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67" w:rsidRDefault="00E71A67" w:rsidP="001E6959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1E6959" w:rsidP="001E6959">
      <w:pPr>
        <w:pStyle w:val="a3"/>
        <w:ind w:left="0"/>
        <w:jc w:val="left"/>
        <w:rPr>
          <w:sz w:val="20"/>
        </w:rPr>
      </w:pPr>
      <w:r>
        <w:rPr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3A694B5" wp14:editId="38A3C01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218055" cy="1844675"/>
            <wp:effectExtent l="0" t="0" r="0" b="3175"/>
            <wp:wrapSquare wrapText="bothSides"/>
            <wp:docPr id="6" name="Рисунок 6" descr="C:\Users\Роза\Desktop\Раз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Раз 5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46" b="6445"/>
                    <a:stretch/>
                  </pic:blipFill>
                  <pic:spPr bwMode="auto">
                    <a:xfrm>
                      <a:off x="0" y="0"/>
                      <a:ext cx="221805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0"/>
        </w:rPr>
        <w:br w:type="textWrapping" w:clear="all"/>
      </w: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71A67">
      <w:pPr>
        <w:pStyle w:val="a3"/>
        <w:ind w:left="0"/>
        <w:jc w:val="left"/>
        <w:rPr>
          <w:sz w:val="20"/>
        </w:rPr>
      </w:pPr>
    </w:p>
    <w:p w:rsidR="00E71A67" w:rsidRDefault="00EF763D">
      <w:pPr>
        <w:pStyle w:val="1"/>
        <w:spacing w:before="236"/>
        <w:ind w:left="3236" w:right="2038"/>
      </w:pPr>
      <w:r>
        <w:t>ПЛАН</w:t>
      </w:r>
    </w:p>
    <w:p w:rsidR="00E71A67" w:rsidRDefault="00EF763D">
      <w:pPr>
        <w:spacing w:before="4"/>
        <w:ind w:left="2276" w:right="1257" w:hanging="6"/>
        <w:jc w:val="center"/>
        <w:rPr>
          <w:b/>
          <w:sz w:val="36"/>
        </w:rPr>
      </w:pPr>
      <w:r>
        <w:rPr>
          <w:b/>
          <w:sz w:val="36"/>
        </w:rPr>
        <w:t>внеурочной деятельности муниципального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бюджетного общеобразовательного</w:t>
      </w:r>
      <w:r w:rsidR="001E6959">
        <w:rPr>
          <w:b/>
          <w:sz w:val="36"/>
        </w:rPr>
        <w:t xml:space="preserve"> </w:t>
      </w:r>
      <w:r>
        <w:rPr>
          <w:b/>
          <w:sz w:val="36"/>
        </w:rPr>
        <w:t>учреждения</w:t>
      </w:r>
      <w:r>
        <w:rPr>
          <w:b/>
          <w:spacing w:val="-88"/>
          <w:sz w:val="36"/>
        </w:rPr>
        <w:t xml:space="preserve"> </w:t>
      </w:r>
      <w:r w:rsidR="003A248B">
        <w:rPr>
          <w:b/>
          <w:spacing w:val="-1"/>
          <w:sz w:val="36"/>
        </w:rPr>
        <w:t xml:space="preserve"> «</w:t>
      </w:r>
      <w:proofErr w:type="spellStart"/>
      <w:r w:rsidR="003A248B">
        <w:rPr>
          <w:b/>
          <w:spacing w:val="-1"/>
          <w:sz w:val="36"/>
        </w:rPr>
        <w:t>Большетиганская</w:t>
      </w:r>
      <w:proofErr w:type="spellEnd"/>
      <w:r w:rsidR="003A248B">
        <w:rPr>
          <w:b/>
          <w:spacing w:val="-1"/>
          <w:sz w:val="36"/>
        </w:rPr>
        <w:t xml:space="preserve"> ООШ им. </w:t>
      </w:r>
      <w:proofErr w:type="spellStart"/>
      <w:r w:rsidR="003A248B">
        <w:rPr>
          <w:b/>
          <w:spacing w:val="-1"/>
          <w:sz w:val="36"/>
        </w:rPr>
        <w:t>А.Баттала</w:t>
      </w:r>
      <w:proofErr w:type="spellEnd"/>
      <w:r w:rsidR="003A248B">
        <w:rPr>
          <w:b/>
          <w:spacing w:val="-1"/>
          <w:sz w:val="36"/>
        </w:rPr>
        <w:t>»</w:t>
      </w:r>
      <w:r w:rsidR="001E6959">
        <w:rPr>
          <w:b/>
          <w:spacing w:val="-1"/>
          <w:sz w:val="36"/>
        </w:rPr>
        <w:t xml:space="preserve"> Алексеевского муниципального района Республики Татарстан</w:t>
      </w:r>
    </w:p>
    <w:p w:rsidR="00E71A67" w:rsidRDefault="00EF763D">
      <w:pPr>
        <w:pStyle w:val="1"/>
        <w:spacing w:line="411" w:lineRule="exact"/>
        <w:ind w:left="3230" w:right="2216"/>
      </w:pPr>
      <w:r>
        <w:t>на</w:t>
      </w:r>
      <w:r>
        <w:rPr>
          <w:spacing w:val="-3"/>
        </w:rPr>
        <w:t xml:space="preserve"> </w:t>
      </w:r>
      <w:r w:rsidR="003A248B">
        <w:t>2023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3A248B"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E71A67" w:rsidRDefault="00E71A67">
      <w:pPr>
        <w:spacing w:line="411" w:lineRule="exact"/>
        <w:sectPr w:rsidR="00E71A67">
          <w:footerReference w:type="default" r:id="rId10"/>
          <w:type w:val="continuous"/>
          <w:pgSz w:w="11910" w:h="16840"/>
          <w:pgMar w:top="1340" w:right="400" w:bottom="1180" w:left="240" w:header="720" w:footer="983" w:gutter="0"/>
          <w:pgNumType w:start="1"/>
          <w:cols w:space="720"/>
        </w:sectPr>
      </w:pPr>
    </w:p>
    <w:p w:rsidR="00E71A67" w:rsidRPr="00CC23AD" w:rsidRDefault="00EF763D" w:rsidP="00CC23AD">
      <w:pPr>
        <w:spacing w:before="73" w:line="297" w:lineRule="auto"/>
        <w:ind w:left="2554" w:right="1524" w:firstLine="643"/>
        <w:jc w:val="center"/>
        <w:rPr>
          <w:b/>
          <w:sz w:val="28"/>
        </w:rPr>
      </w:pPr>
      <w:r>
        <w:rPr>
          <w:b/>
          <w:sz w:val="28"/>
        </w:rPr>
        <w:lastRenderedPageBreak/>
        <w:t>План внеурочной деятельности для 1-4 класса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 w:rsidR="003A248B">
        <w:rPr>
          <w:b/>
          <w:sz w:val="28"/>
        </w:rPr>
        <w:t>«</w:t>
      </w:r>
      <w:proofErr w:type="spellStart"/>
      <w:r w:rsidR="003A248B">
        <w:rPr>
          <w:b/>
          <w:sz w:val="28"/>
        </w:rPr>
        <w:t>Большетиганская</w:t>
      </w:r>
      <w:proofErr w:type="spellEnd"/>
      <w:r w:rsidR="003A248B">
        <w:rPr>
          <w:b/>
          <w:sz w:val="28"/>
        </w:rPr>
        <w:t xml:space="preserve"> ООШ им. А. </w:t>
      </w:r>
      <w:proofErr w:type="spellStart"/>
      <w:r w:rsidR="003A248B">
        <w:rPr>
          <w:b/>
          <w:sz w:val="28"/>
        </w:rPr>
        <w:t>Баттала</w:t>
      </w:r>
      <w:proofErr w:type="spellEnd"/>
      <w:r w:rsidR="003A248B">
        <w:rPr>
          <w:b/>
          <w:sz w:val="28"/>
        </w:rPr>
        <w:t>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3A248B">
        <w:rPr>
          <w:b/>
          <w:sz w:val="28"/>
        </w:rPr>
        <w:t>2023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"/>
          <w:sz w:val="28"/>
        </w:rPr>
        <w:t xml:space="preserve"> </w:t>
      </w:r>
      <w:r w:rsidR="003A248B"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666"/>
        <w:gridCol w:w="1723"/>
        <w:gridCol w:w="1416"/>
        <w:gridCol w:w="739"/>
        <w:gridCol w:w="566"/>
        <w:gridCol w:w="714"/>
        <w:gridCol w:w="693"/>
        <w:gridCol w:w="988"/>
      </w:tblGrid>
      <w:tr w:rsidR="00E71A67" w:rsidTr="00E77141">
        <w:trPr>
          <w:trHeight w:val="441"/>
        </w:trPr>
        <w:tc>
          <w:tcPr>
            <w:tcW w:w="2420" w:type="dxa"/>
            <w:vMerge w:val="restart"/>
          </w:tcPr>
          <w:p w:rsidR="00E71A67" w:rsidRDefault="00EF763D">
            <w:pPr>
              <w:pStyle w:val="TableParagraph"/>
              <w:spacing w:line="237" w:lineRule="auto"/>
              <w:ind w:left="105" w:right="1125"/>
              <w:rPr>
                <w:b/>
                <w:sz w:val="19"/>
              </w:rPr>
            </w:pPr>
            <w:r>
              <w:rPr>
                <w:b/>
                <w:sz w:val="19"/>
              </w:rPr>
              <w:t>Направление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внеурочной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деятельности</w:t>
            </w:r>
          </w:p>
        </w:tc>
        <w:tc>
          <w:tcPr>
            <w:tcW w:w="1666" w:type="dxa"/>
            <w:vMerge w:val="restart"/>
          </w:tcPr>
          <w:p w:rsidR="00E71A67" w:rsidRDefault="00EF763D">
            <w:pPr>
              <w:pStyle w:val="TableParagraph"/>
              <w:spacing w:line="214" w:lineRule="exact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</w:p>
          <w:p w:rsidR="00E71A67" w:rsidRDefault="00EF763D">
            <w:pPr>
              <w:pStyle w:val="TableParagraph"/>
              <w:spacing w:line="220" w:lineRule="atLeast"/>
              <w:ind w:left="110" w:right="521"/>
              <w:rPr>
                <w:b/>
                <w:sz w:val="19"/>
              </w:rPr>
            </w:pPr>
            <w:r>
              <w:rPr>
                <w:b/>
                <w:sz w:val="19"/>
              </w:rPr>
              <w:t>рабочей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  <w:tc>
          <w:tcPr>
            <w:tcW w:w="1723" w:type="dxa"/>
            <w:vMerge w:val="restart"/>
          </w:tcPr>
          <w:p w:rsidR="00E71A67" w:rsidRDefault="00EF763D">
            <w:pPr>
              <w:pStyle w:val="TableParagraph"/>
              <w:spacing w:line="242" w:lineRule="auto"/>
              <w:ind w:left="110" w:right="423"/>
              <w:rPr>
                <w:b/>
                <w:sz w:val="19"/>
              </w:rPr>
            </w:pPr>
            <w:r>
              <w:rPr>
                <w:b/>
                <w:sz w:val="19"/>
              </w:rPr>
              <w:t>Вид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деятельности</w:t>
            </w:r>
          </w:p>
        </w:tc>
        <w:tc>
          <w:tcPr>
            <w:tcW w:w="1416" w:type="dxa"/>
            <w:vMerge w:val="restart"/>
          </w:tcPr>
          <w:p w:rsidR="00E71A67" w:rsidRDefault="00EF763D">
            <w:pPr>
              <w:pStyle w:val="TableParagraph"/>
              <w:spacing w:line="242" w:lineRule="auto"/>
              <w:ind w:left="111" w:right="275"/>
              <w:rPr>
                <w:b/>
                <w:sz w:val="19"/>
              </w:rPr>
            </w:pPr>
            <w:r>
              <w:rPr>
                <w:b/>
                <w:sz w:val="19"/>
              </w:rPr>
              <w:t>Форма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</w:p>
        </w:tc>
        <w:tc>
          <w:tcPr>
            <w:tcW w:w="2712" w:type="dxa"/>
            <w:gridSpan w:val="4"/>
          </w:tcPr>
          <w:p w:rsidR="00E71A67" w:rsidRDefault="00EF763D">
            <w:pPr>
              <w:pStyle w:val="TableParagraph"/>
              <w:spacing w:line="214" w:lineRule="exact"/>
              <w:ind w:left="566" w:right="54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Количество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</w:p>
          <w:p w:rsidR="00E71A67" w:rsidRDefault="00EF763D">
            <w:pPr>
              <w:pStyle w:val="TableParagraph"/>
              <w:spacing w:before="3" w:line="205" w:lineRule="exact"/>
              <w:ind w:left="562" w:right="54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неделю</w:t>
            </w:r>
          </w:p>
        </w:tc>
        <w:tc>
          <w:tcPr>
            <w:tcW w:w="988" w:type="dxa"/>
            <w:vMerge w:val="restart"/>
          </w:tcPr>
          <w:p w:rsidR="00E71A67" w:rsidRDefault="00EF763D">
            <w:pPr>
              <w:pStyle w:val="TableParagraph"/>
              <w:spacing w:line="214" w:lineRule="exact"/>
              <w:ind w:left="168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</w:p>
          <w:p w:rsidR="00E71A67" w:rsidRDefault="00EF763D">
            <w:pPr>
              <w:pStyle w:val="TableParagraph"/>
              <w:spacing w:before="3"/>
              <w:ind w:left="226"/>
              <w:rPr>
                <w:b/>
                <w:sz w:val="19"/>
              </w:rPr>
            </w:pPr>
            <w:r>
              <w:rPr>
                <w:b/>
                <w:sz w:val="19"/>
              </w:rPr>
              <w:t>часов:</w:t>
            </w:r>
          </w:p>
        </w:tc>
      </w:tr>
      <w:tr w:rsidR="00E71A67" w:rsidTr="00E77141">
        <w:trPr>
          <w:trHeight w:val="215"/>
        </w:trPr>
        <w:tc>
          <w:tcPr>
            <w:tcW w:w="2420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E71A67" w:rsidRDefault="00EF763D">
            <w:pPr>
              <w:pStyle w:val="TableParagraph"/>
              <w:spacing w:line="194" w:lineRule="exact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1</w:t>
            </w:r>
          </w:p>
        </w:tc>
        <w:tc>
          <w:tcPr>
            <w:tcW w:w="566" w:type="dxa"/>
          </w:tcPr>
          <w:p w:rsidR="00E71A67" w:rsidRDefault="00EF763D">
            <w:pPr>
              <w:pStyle w:val="TableParagraph"/>
              <w:spacing w:line="194" w:lineRule="exact"/>
              <w:ind w:left="7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2</w:t>
            </w:r>
          </w:p>
        </w:tc>
        <w:tc>
          <w:tcPr>
            <w:tcW w:w="714" w:type="dxa"/>
          </w:tcPr>
          <w:p w:rsidR="00E71A67" w:rsidRDefault="00EF763D">
            <w:pPr>
              <w:pStyle w:val="TableParagraph"/>
              <w:spacing w:line="194" w:lineRule="exact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3</w:t>
            </w:r>
          </w:p>
        </w:tc>
        <w:tc>
          <w:tcPr>
            <w:tcW w:w="693" w:type="dxa"/>
          </w:tcPr>
          <w:p w:rsidR="00E71A67" w:rsidRDefault="00EF763D">
            <w:pPr>
              <w:pStyle w:val="TableParagraph"/>
              <w:spacing w:line="194" w:lineRule="exact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</w:tr>
      <w:tr w:rsidR="00E71A67" w:rsidTr="00E77141">
        <w:trPr>
          <w:trHeight w:val="215"/>
        </w:trPr>
        <w:tc>
          <w:tcPr>
            <w:tcW w:w="10925" w:type="dxa"/>
            <w:gridSpan w:val="9"/>
          </w:tcPr>
          <w:p w:rsidR="00E71A67" w:rsidRDefault="00EF763D">
            <w:pPr>
              <w:pStyle w:val="TableParagraph"/>
              <w:spacing w:line="196" w:lineRule="exact"/>
              <w:ind w:left="3520" w:right="3517"/>
              <w:jc w:val="center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Часть,</w:t>
            </w:r>
            <w:r>
              <w:rPr>
                <w:b/>
                <w:i/>
                <w:spacing w:val="-1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рекомендуемая</w:t>
            </w:r>
            <w:r>
              <w:rPr>
                <w:b/>
                <w:i/>
                <w:spacing w:val="-3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для</w:t>
            </w:r>
            <w:r>
              <w:rPr>
                <w:b/>
                <w:i/>
                <w:spacing w:val="-4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всех</w:t>
            </w:r>
            <w:r>
              <w:rPr>
                <w:b/>
                <w:i/>
                <w:spacing w:val="-10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обучающихся</w:t>
            </w:r>
          </w:p>
        </w:tc>
      </w:tr>
      <w:tr w:rsidR="00E71A67" w:rsidTr="00E77141">
        <w:trPr>
          <w:trHeight w:val="210"/>
        </w:trPr>
        <w:tc>
          <w:tcPr>
            <w:tcW w:w="2420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Информационно</w:t>
            </w:r>
          </w:p>
        </w:tc>
        <w:tc>
          <w:tcPr>
            <w:tcW w:w="1666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49" w:right="135"/>
              <w:jc w:val="center"/>
              <w:rPr>
                <w:sz w:val="19"/>
              </w:rPr>
            </w:pPr>
            <w:r>
              <w:rPr>
                <w:sz w:val="19"/>
              </w:rPr>
              <w:t>«Разговоры о</w:t>
            </w:r>
          </w:p>
        </w:tc>
        <w:tc>
          <w:tcPr>
            <w:tcW w:w="1723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88" w:right="82"/>
              <w:jc w:val="center"/>
              <w:rPr>
                <w:sz w:val="19"/>
              </w:rPr>
            </w:pPr>
            <w:r>
              <w:rPr>
                <w:sz w:val="19"/>
              </w:rPr>
              <w:t>информационно</w:t>
            </w:r>
          </w:p>
        </w:tc>
        <w:tc>
          <w:tcPr>
            <w:tcW w:w="1416" w:type="dxa"/>
            <w:vMerge w:val="restart"/>
          </w:tcPr>
          <w:p w:rsidR="00E71A67" w:rsidRDefault="00EF763D" w:rsidP="00C42A42">
            <w:pPr>
              <w:pStyle w:val="TableParagraph"/>
              <w:ind w:left="582" w:right="270" w:hanging="193"/>
              <w:jc w:val="both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Внеуроч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ное</w:t>
            </w:r>
            <w:proofErr w:type="spellEnd"/>
            <w:proofErr w:type="gram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заняти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</w:t>
            </w:r>
          </w:p>
        </w:tc>
        <w:tc>
          <w:tcPr>
            <w:tcW w:w="739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8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</w:tc>
        <w:tc>
          <w:tcPr>
            <w:tcW w:w="566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right="279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714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693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988" w:type="dxa"/>
            <w:tcBorders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21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4</w:t>
            </w:r>
          </w:p>
        </w:tc>
      </w:tr>
      <w:tr w:rsidR="00E71A67" w:rsidTr="00E77141">
        <w:trPr>
          <w:trHeight w:val="210"/>
        </w:trPr>
        <w:tc>
          <w:tcPr>
            <w:tcW w:w="2420" w:type="dxa"/>
            <w:tcBorders>
              <w:top w:val="nil"/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просветительские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149" w:right="135"/>
              <w:jc w:val="center"/>
              <w:rPr>
                <w:sz w:val="19"/>
              </w:rPr>
            </w:pPr>
            <w:r>
              <w:rPr>
                <w:sz w:val="19"/>
              </w:rPr>
              <w:t>важном»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71A67" w:rsidRDefault="00EF763D">
            <w:pPr>
              <w:pStyle w:val="TableParagraph"/>
              <w:spacing w:line="191" w:lineRule="exact"/>
              <w:ind w:left="94" w:right="82"/>
              <w:jc w:val="center"/>
              <w:rPr>
                <w:sz w:val="19"/>
              </w:rPr>
            </w:pPr>
            <w:r>
              <w:rPr>
                <w:sz w:val="19"/>
              </w:rPr>
              <w:t>-просветительская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</w:tr>
      <w:tr w:rsidR="00E71A67" w:rsidTr="00E77141">
        <w:trPr>
          <w:trHeight w:val="208"/>
        </w:trPr>
        <w:tc>
          <w:tcPr>
            <w:tcW w:w="2420" w:type="dxa"/>
            <w:tcBorders>
              <w:top w:val="nil"/>
              <w:bottom w:val="nil"/>
            </w:tcBorders>
          </w:tcPr>
          <w:p w:rsidR="00E71A67" w:rsidRDefault="00EF763D">
            <w:pPr>
              <w:pStyle w:val="TableParagraph"/>
              <w:spacing w:line="188" w:lineRule="exact"/>
              <w:ind w:left="105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>занятия</w:t>
            </w:r>
            <w:r>
              <w:rPr>
                <w:b/>
                <w:spacing w:val="-10"/>
                <w:sz w:val="19"/>
              </w:rPr>
              <w:t xml:space="preserve"> </w:t>
            </w:r>
            <w:proofErr w:type="gramStart"/>
            <w:r>
              <w:rPr>
                <w:b/>
                <w:spacing w:val="-1"/>
                <w:sz w:val="19"/>
              </w:rPr>
              <w:t>патриотической</w:t>
            </w:r>
            <w:proofErr w:type="gramEnd"/>
            <w:r>
              <w:rPr>
                <w:b/>
                <w:spacing w:val="-1"/>
                <w:sz w:val="19"/>
              </w:rPr>
              <w:t>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</w:tr>
      <w:tr w:rsidR="00E71A67" w:rsidTr="00E77141">
        <w:trPr>
          <w:trHeight w:val="208"/>
        </w:trPr>
        <w:tc>
          <w:tcPr>
            <w:tcW w:w="2420" w:type="dxa"/>
            <w:tcBorders>
              <w:top w:val="nil"/>
              <w:bottom w:val="nil"/>
            </w:tcBorders>
          </w:tcPr>
          <w:p w:rsidR="00E71A67" w:rsidRDefault="00EF763D">
            <w:pPr>
              <w:pStyle w:val="TableParagraph"/>
              <w:spacing w:line="189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нравственной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</w:tr>
      <w:tr w:rsidR="00E71A67" w:rsidTr="00E77141">
        <w:trPr>
          <w:trHeight w:val="201"/>
        </w:trPr>
        <w:tc>
          <w:tcPr>
            <w:tcW w:w="2420" w:type="dxa"/>
            <w:tcBorders>
              <w:top w:val="nil"/>
              <w:bottom w:val="nil"/>
            </w:tcBorders>
          </w:tcPr>
          <w:p w:rsidR="00E71A67" w:rsidRDefault="00EF763D">
            <w:pPr>
              <w:pStyle w:val="TableParagraph"/>
              <w:spacing w:line="18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экологической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</w:tr>
      <w:tr w:rsidR="00E71A67" w:rsidTr="00E77141">
        <w:trPr>
          <w:trHeight w:val="220"/>
        </w:trPr>
        <w:tc>
          <w:tcPr>
            <w:tcW w:w="2420" w:type="dxa"/>
            <w:tcBorders>
              <w:top w:val="nil"/>
            </w:tcBorders>
          </w:tcPr>
          <w:p w:rsidR="00E71A67" w:rsidRDefault="00EF763D">
            <w:pPr>
              <w:pStyle w:val="TableParagraph"/>
              <w:spacing w:line="200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направленности</w:t>
            </w:r>
          </w:p>
        </w:tc>
        <w:tc>
          <w:tcPr>
            <w:tcW w:w="1666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71A67" w:rsidRDefault="00E71A6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E71A67" w:rsidRDefault="00E71A67">
            <w:pPr>
              <w:pStyle w:val="TableParagraph"/>
              <w:rPr>
                <w:sz w:val="14"/>
              </w:rPr>
            </w:pPr>
          </w:p>
        </w:tc>
      </w:tr>
      <w:tr w:rsidR="00E71A67" w:rsidTr="00E77141">
        <w:trPr>
          <w:trHeight w:val="1098"/>
        </w:trPr>
        <w:tc>
          <w:tcPr>
            <w:tcW w:w="2420" w:type="dxa"/>
          </w:tcPr>
          <w:p w:rsidR="00E71A67" w:rsidRDefault="00EF763D">
            <w:pPr>
              <w:pStyle w:val="TableParagraph"/>
              <w:spacing w:line="242" w:lineRule="auto"/>
              <w:ind w:left="105" w:right="814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 по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формированию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функциональной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грамотности</w:t>
            </w:r>
          </w:p>
          <w:p w:rsidR="00E71A67" w:rsidRDefault="00EF763D">
            <w:pPr>
              <w:pStyle w:val="TableParagraph"/>
              <w:spacing w:line="200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обучающихся</w:t>
            </w:r>
          </w:p>
        </w:tc>
        <w:tc>
          <w:tcPr>
            <w:tcW w:w="1666" w:type="dxa"/>
          </w:tcPr>
          <w:p w:rsidR="00E71A67" w:rsidRDefault="00EF763D">
            <w:pPr>
              <w:pStyle w:val="TableParagraph"/>
              <w:spacing w:line="209" w:lineRule="exact"/>
              <w:ind w:left="148" w:right="135"/>
              <w:jc w:val="center"/>
              <w:rPr>
                <w:sz w:val="19"/>
              </w:rPr>
            </w:pPr>
            <w:r>
              <w:rPr>
                <w:sz w:val="19"/>
              </w:rPr>
              <w:t>«Основы</w:t>
            </w:r>
          </w:p>
          <w:p w:rsidR="00E71A67" w:rsidRDefault="00EF763D">
            <w:pPr>
              <w:pStyle w:val="TableParagraph"/>
              <w:spacing w:before="4" w:line="237" w:lineRule="auto"/>
              <w:ind w:left="153" w:right="135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функциональной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грамотности»</w:t>
            </w:r>
          </w:p>
        </w:tc>
        <w:tc>
          <w:tcPr>
            <w:tcW w:w="1723" w:type="dxa"/>
          </w:tcPr>
          <w:p w:rsidR="00E71A67" w:rsidRDefault="00EF763D">
            <w:pPr>
              <w:pStyle w:val="TableParagraph"/>
              <w:spacing w:line="209" w:lineRule="exact"/>
              <w:ind w:left="94" w:right="82"/>
              <w:jc w:val="center"/>
              <w:rPr>
                <w:sz w:val="19"/>
              </w:rPr>
            </w:pPr>
            <w:r>
              <w:rPr>
                <w:sz w:val="19"/>
              </w:rPr>
              <w:t>познавательная</w:t>
            </w:r>
          </w:p>
        </w:tc>
        <w:tc>
          <w:tcPr>
            <w:tcW w:w="1416" w:type="dxa"/>
          </w:tcPr>
          <w:p w:rsidR="00E71A67" w:rsidRDefault="00CC23AD" w:rsidP="00CC23AD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Внеурочное </w:t>
            </w:r>
          </w:p>
        </w:tc>
        <w:tc>
          <w:tcPr>
            <w:tcW w:w="739" w:type="dxa"/>
          </w:tcPr>
          <w:p w:rsidR="00E71A67" w:rsidRDefault="003A248B">
            <w:pPr>
              <w:pStyle w:val="TableParagraph"/>
              <w:spacing w:line="209" w:lineRule="exact"/>
              <w:ind w:left="18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</w:tc>
        <w:tc>
          <w:tcPr>
            <w:tcW w:w="566" w:type="dxa"/>
          </w:tcPr>
          <w:p w:rsidR="00E71A67" w:rsidRDefault="003A248B">
            <w:pPr>
              <w:pStyle w:val="TableParagraph"/>
              <w:spacing w:line="209" w:lineRule="exact"/>
              <w:ind w:right="279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714" w:type="dxa"/>
          </w:tcPr>
          <w:p w:rsidR="00E71A67" w:rsidRDefault="003A248B">
            <w:pPr>
              <w:pStyle w:val="TableParagraph"/>
              <w:spacing w:line="209" w:lineRule="exact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693" w:type="dxa"/>
          </w:tcPr>
          <w:p w:rsidR="00E71A67" w:rsidRDefault="003A248B">
            <w:pPr>
              <w:pStyle w:val="TableParagraph"/>
              <w:spacing w:line="209" w:lineRule="exact"/>
              <w:ind w:left="1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988" w:type="dxa"/>
          </w:tcPr>
          <w:p w:rsidR="00E71A67" w:rsidRDefault="003A248B">
            <w:pPr>
              <w:pStyle w:val="TableParagraph"/>
              <w:spacing w:line="214" w:lineRule="exact"/>
              <w:ind w:left="21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4</w:t>
            </w:r>
          </w:p>
        </w:tc>
      </w:tr>
      <w:tr w:rsidR="00E71A67" w:rsidTr="00E77141">
        <w:trPr>
          <w:trHeight w:val="1310"/>
        </w:trPr>
        <w:tc>
          <w:tcPr>
            <w:tcW w:w="2420" w:type="dxa"/>
          </w:tcPr>
          <w:p w:rsidR="00E71A67" w:rsidRDefault="00EF763D">
            <w:pPr>
              <w:pStyle w:val="TableParagraph"/>
              <w:ind w:left="105" w:right="217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направленные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на удовлетворение</w:t>
            </w:r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профориентационных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интересов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</w:p>
          <w:p w:rsidR="00E71A67" w:rsidRDefault="00EF763D">
            <w:pPr>
              <w:pStyle w:val="TableParagraph"/>
              <w:spacing w:line="216" w:lineRule="exact"/>
              <w:ind w:left="105" w:right="1100"/>
              <w:rPr>
                <w:b/>
                <w:sz w:val="19"/>
              </w:rPr>
            </w:pPr>
            <w:r>
              <w:rPr>
                <w:b/>
                <w:sz w:val="19"/>
              </w:rPr>
              <w:t>потребностей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</w:p>
        </w:tc>
        <w:tc>
          <w:tcPr>
            <w:tcW w:w="1666" w:type="dxa"/>
          </w:tcPr>
          <w:p w:rsidR="00E71A67" w:rsidRDefault="00EF763D">
            <w:pPr>
              <w:pStyle w:val="TableParagraph"/>
              <w:spacing w:line="237" w:lineRule="auto"/>
              <w:ind w:left="350" w:right="329" w:firstLine="254"/>
              <w:rPr>
                <w:sz w:val="19"/>
              </w:rPr>
            </w:pPr>
            <w:r>
              <w:rPr>
                <w:sz w:val="19"/>
              </w:rPr>
              <w:t>«Мир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профессий»</w:t>
            </w:r>
          </w:p>
        </w:tc>
        <w:tc>
          <w:tcPr>
            <w:tcW w:w="1723" w:type="dxa"/>
          </w:tcPr>
          <w:p w:rsidR="00E71A67" w:rsidRDefault="00CC23AD" w:rsidP="00CC23AD">
            <w:pPr>
              <w:pStyle w:val="TableParagraph"/>
              <w:spacing w:line="214" w:lineRule="exact"/>
              <w:ind w:right="82"/>
              <w:rPr>
                <w:sz w:val="19"/>
              </w:rPr>
            </w:pPr>
            <w:r>
              <w:rPr>
                <w:sz w:val="15"/>
              </w:rPr>
              <w:t>Социальное</w:t>
            </w:r>
          </w:p>
        </w:tc>
        <w:tc>
          <w:tcPr>
            <w:tcW w:w="1416" w:type="dxa"/>
          </w:tcPr>
          <w:p w:rsidR="00CC23AD" w:rsidRDefault="00CC23AD" w:rsidP="00CC23AD">
            <w:pPr>
              <w:pStyle w:val="TableParagraph"/>
              <w:spacing w:before="94" w:line="280" w:lineRule="auto"/>
              <w:ind w:left="249" w:right="226"/>
              <w:jc w:val="center"/>
              <w:rPr>
                <w:sz w:val="15"/>
              </w:rPr>
            </w:pPr>
            <w:r>
              <w:rPr>
                <w:sz w:val="15"/>
              </w:rPr>
              <w:t>Библиотечный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</w:p>
          <w:p w:rsidR="00CC23AD" w:rsidRDefault="00CC23AD" w:rsidP="00CC23AD">
            <w:pPr>
              <w:pStyle w:val="TableParagraph"/>
              <w:spacing w:before="86" w:line="273" w:lineRule="auto"/>
              <w:ind w:left="101" w:right="75"/>
              <w:jc w:val="center"/>
              <w:rPr>
                <w:sz w:val="15"/>
              </w:rPr>
            </w:pPr>
            <w:r>
              <w:rPr>
                <w:sz w:val="15"/>
              </w:rPr>
              <w:t>Беседы, игры,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экскурсии,</w:t>
            </w:r>
          </w:p>
          <w:p w:rsidR="00CC23AD" w:rsidRDefault="00CC23AD" w:rsidP="00CC23AD">
            <w:pPr>
              <w:pStyle w:val="TableParagraph"/>
              <w:spacing w:before="6" w:line="273" w:lineRule="auto"/>
              <w:ind w:left="101" w:right="77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профессиональные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пробы</w:t>
            </w:r>
          </w:p>
          <w:p w:rsidR="00E71A67" w:rsidRDefault="00CC23AD" w:rsidP="00CC23AD">
            <w:pPr>
              <w:pStyle w:val="TableParagraph"/>
              <w:spacing w:line="232" w:lineRule="auto"/>
              <w:ind w:right="354"/>
              <w:rPr>
                <w:sz w:val="19"/>
              </w:rPr>
            </w:pPr>
            <w:r>
              <w:rPr>
                <w:sz w:val="15"/>
              </w:rPr>
              <w:t>классный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час</w:t>
            </w:r>
          </w:p>
        </w:tc>
        <w:tc>
          <w:tcPr>
            <w:tcW w:w="739" w:type="dxa"/>
          </w:tcPr>
          <w:p w:rsidR="00E71A67" w:rsidRDefault="00EF763D">
            <w:pPr>
              <w:pStyle w:val="TableParagraph"/>
              <w:spacing w:line="214" w:lineRule="exact"/>
              <w:ind w:left="18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</w:tc>
        <w:tc>
          <w:tcPr>
            <w:tcW w:w="566" w:type="dxa"/>
          </w:tcPr>
          <w:p w:rsidR="00E71A67" w:rsidRDefault="00EF763D">
            <w:pPr>
              <w:pStyle w:val="TableParagraph"/>
              <w:spacing w:line="214" w:lineRule="exact"/>
              <w:ind w:right="279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714" w:type="dxa"/>
          </w:tcPr>
          <w:p w:rsidR="00E71A67" w:rsidRDefault="00EF763D">
            <w:pPr>
              <w:pStyle w:val="TableParagraph"/>
              <w:spacing w:line="214" w:lineRule="exact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693" w:type="dxa"/>
          </w:tcPr>
          <w:p w:rsidR="00E71A67" w:rsidRDefault="00EF763D">
            <w:pPr>
              <w:pStyle w:val="TableParagraph"/>
              <w:spacing w:line="214" w:lineRule="exact"/>
              <w:ind w:left="1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988" w:type="dxa"/>
          </w:tcPr>
          <w:p w:rsidR="00E71A67" w:rsidRDefault="00EF763D">
            <w:pPr>
              <w:pStyle w:val="TableParagraph"/>
              <w:spacing w:line="214" w:lineRule="exact"/>
              <w:ind w:left="21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4</w:t>
            </w:r>
          </w:p>
        </w:tc>
      </w:tr>
      <w:tr w:rsidR="00E71A67" w:rsidTr="00E77141">
        <w:trPr>
          <w:trHeight w:val="215"/>
        </w:trPr>
        <w:tc>
          <w:tcPr>
            <w:tcW w:w="10925" w:type="dxa"/>
            <w:gridSpan w:val="9"/>
          </w:tcPr>
          <w:p w:rsidR="00E71A67" w:rsidRDefault="00EF763D">
            <w:pPr>
              <w:pStyle w:val="TableParagraph"/>
              <w:spacing w:line="196" w:lineRule="exact"/>
              <w:ind w:left="3520" w:right="3503"/>
              <w:jc w:val="center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Вариативная</w:t>
            </w:r>
            <w:r>
              <w:rPr>
                <w:b/>
                <w:i/>
                <w:spacing w:val="-3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часть</w:t>
            </w:r>
          </w:p>
        </w:tc>
      </w:tr>
      <w:tr w:rsidR="00E71A67" w:rsidTr="00E77141">
        <w:trPr>
          <w:trHeight w:val="1526"/>
        </w:trPr>
        <w:tc>
          <w:tcPr>
            <w:tcW w:w="2420" w:type="dxa"/>
          </w:tcPr>
          <w:p w:rsidR="00E71A67" w:rsidRDefault="00EF763D">
            <w:pPr>
              <w:pStyle w:val="TableParagraph"/>
              <w:spacing w:line="242" w:lineRule="auto"/>
              <w:ind w:left="105" w:right="432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связанные с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реализацией особых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интеллектуальных и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социокультурных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потребностей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</w:p>
        </w:tc>
        <w:tc>
          <w:tcPr>
            <w:tcW w:w="1666" w:type="dxa"/>
          </w:tcPr>
          <w:p w:rsidR="00E71A67" w:rsidRDefault="003A248B" w:rsidP="003A248B">
            <w:pPr>
              <w:pStyle w:val="TableParagraph"/>
              <w:ind w:left="494" w:right="377" w:hanging="101"/>
              <w:rPr>
                <w:sz w:val="19"/>
              </w:rPr>
            </w:pPr>
            <w:r>
              <w:rPr>
                <w:sz w:val="19"/>
              </w:rPr>
              <w:t>«ЮИД»</w:t>
            </w:r>
          </w:p>
        </w:tc>
        <w:tc>
          <w:tcPr>
            <w:tcW w:w="1723" w:type="dxa"/>
          </w:tcPr>
          <w:p w:rsidR="00E71A67" w:rsidRDefault="00CC23AD" w:rsidP="003A248B">
            <w:pPr>
              <w:pStyle w:val="TableParagraph"/>
              <w:spacing w:before="1"/>
              <w:rPr>
                <w:sz w:val="19"/>
              </w:rPr>
            </w:pPr>
            <w:r w:rsidRPr="00CC23AD">
              <w:rPr>
                <w:sz w:val="19"/>
              </w:rPr>
              <w:t>Социальное</w:t>
            </w:r>
          </w:p>
        </w:tc>
        <w:tc>
          <w:tcPr>
            <w:tcW w:w="1416" w:type="dxa"/>
          </w:tcPr>
          <w:p w:rsidR="00E71A67" w:rsidRDefault="003A248B" w:rsidP="003A248B">
            <w:pPr>
              <w:pStyle w:val="TableParagraph"/>
              <w:spacing w:line="237" w:lineRule="auto"/>
              <w:ind w:right="354"/>
              <w:rPr>
                <w:sz w:val="19"/>
              </w:rPr>
            </w:pPr>
            <w:r>
              <w:rPr>
                <w:sz w:val="19"/>
              </w:rPr>
              <w:t>Кружок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 w:rsidP="003A248B">
            <w:pPr>
              <w:pStyle w:val="TableParagraph"/>
              <w:spacing w:line="237" w:lineRule="auto"/>
              <w:ind w:right="354"/>
              <w:rPr>
                <w:sz w:val="19"/>
              </w:rPr>
            </w:pPr>
          </w:p>
        </w:tc>
        <w:tc>
          <w:tcPr>
            <w:tcW w:w="739" w:type="dxa"/>
          </w:tcPr>
          <w:p w:rsidR="00E71A67" w:rsidRDefault="00EF763D">
            <w:pPr>
              <w:pStyle w:val="TableParagraph"/>
              <w:spacing w:line="209" w:lineRule="exact"/>
              <w:ind w:left="8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17"/>
              </w:rPr>
            </w:pPr>
          </w:p>
          <w:p w:rsidR="00E71A67" w:rsidRDefault="00E71A67">
            <w:pPr>
              <w:pStyle w:val="TableParagraph"/>
              <w:ind w:left="8"/>
              <w:jc w:val="center"/>
              <w:rPr>
                <w:sz w:val="19"/>
              </w:rPr>
            </w:pPr>
          </w:p>
        </w:tc>
        <w:tc>
          <w:tcPr>
            <w:tcW w:w="566" w:type="dxa"/>
          </w:tcPr>
          <w:p w:rsidR="00E71A67" w:rsidRDefault="00EF763D">
            <w:pPr>
              <w:pStyle w:val="TableParagraph"/>
              <w:spacing w:line="209" w:lineRule="exact"/>
              <w:ind w:left="9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17"/>
              </w:rPr>
            </w:pPr>
          </w:p>
          <w:p w:rsidR="00E71A67" w:rsidRDefault="00E71A67">
            <w:pPr>
              <w:pStyle w:val="TableParagraph"/>
              <w:ind w:left="9"/>
              <w:jc w:val="center"/>
              <w:rPr>
                <w:sz w:val="19"/>
              </w:rPr>
            </w:pPr>
          </w:p>
        </w:tc>
        <w:tc>
          <w:tcPr>
            <w:tcW w:w="714" w:type="dxa"/>
          </w:tcPr>
          <w:p w:rsidR="00E71A67" w:rsidRDefault="00EF763D">
            <w:pPr>
              <w:pStyle w:val="TableParagraph"/>
              <w:spacing w:line="209" w:lineRule="exact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17"/>
              </w:rPr>
            </w:pPr>
          </w:p>
          <w:p w:rsidR="00E71A67" w:rsidRDefault="00E71A67">
            <w:pPr>
              <w:pStyle w:val="TableParagraph"/>
              <w:ind w:left="16"/>
              <w:jc w:val="center"/>
              <w:rPr>
                <w:sz w:val="19"/>
              </w:rPr>
            </w:pPr>
          </w:p>
        </w:tc>
        <w:tc>
          <w:tcPr>
            <w:tcW w:w="693" w:type="dxa"/>
          </w:tcPr>
          <w:p w:rsidR="00E71A67" w:rsidRDefault="00EF763D">
            <w:pPr>
              <w:pStyle w:val="TableParagraph"/>
              <w:spacing w:line="209" w:lineRule="exact"/>
              <w:ind w:left="12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17"/>
              </w:rPr>
            </w:pPr>
          </w:p>
          <w:p w:rsidR="00E71A67" w:rsidRDefault="00E71A67">
            <w:pPr>
              <w:pStyle w:val="TableParagraph"/>
              <w:ind w:left="12"/>
              <w:jc w:val="center"/>
              <w:rPr>
                <w:sz w:val="19"/>
              </w:rPr>
            </w:pPr>
          </w:p>
        </w:tc>
        <w:tc>
          <w:tcPr>
            <w:tcW w:w="988" w:type="dxa"/>
          </w:tcPr>
          <w:p w:rsidR="00E71A67" w:rsidRDefault="00EF763D">
            <w:pPr>
              <w:pStyle w:val="TableParagraph"/>
              <w:spacing w:line="214" w:lineRule="exact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4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17"/>
              </w:rPr>
            </w:pPr>
          </w:p>
          <w:p w:rsidR="00E71A67" w:rsidRDefault="00E71A67">
            <w:pPr>
              <w:pStyle w:val="TableParagraph"/>
              <w:ind w:left="15"/>
              <w:jc w:val="center"/>
              <w:rPr>
                <w:b/>
                <w:sz w:val="19"/>
              </w:rPr>
            </w:pPr>
          </w:p>
        </w:tc>
      </w:tr>
      <w:tr w:rsidR="00E71A67" w:rsidTr="00E77141">
        <w:trPr>
          <w:trHeight w:val="2405"/>
        </w:trPr>
        <w:tc>
          <w:tcPr>
            <w:tcW w:w="2420" w:type="dxa"/>
          </w:tcPr>
          <w:p w:rsidR="00E71A67" w:rsidRDefault="00EF763D">
            <w:pPr>
              <w:pStyle w:val="TableParagraph"/>
              <w:ind w:left="105" w:right="217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направленные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на удовлетворение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интересов и</w:t>
            </w:r>
            <w:r>
              <w:rPr>
                <w:b/>
                <w:spacing w:val="1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потребностей</w:t>
            </w:r>
            <w:proofErr w:type="gram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 в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творческом и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физическом развитии,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помощь в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самореализации,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раскрытии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развитии</w:t>
            </w:r>
          </w:p>
          <w:p w:rsidR="00E71A67" w:rsidRDefault="00EF763D">
            <w:pPr>
              <w:pStyle w:val="TableParagraph"/>
              <w:spacing w:line="200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способностей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талантов</w:t>
            </w:r>
          </w:p>
        </w:tc>
        <w:tc>
          <w:tcPr>
            <w:tcW w:w="1666" w:type="dxa"/>
          </w:tcPr>
          <w:p w:rsidR="00E71A67" w:rsidRDefault="00FC65D6" w:rsidP="00FC65D6">
            <w:pPr>
              <w:pStyle w:val="TableParagraph"/>
              <w:ind w:right="408"/>
              <w:rPr>
                <w:sz w:val="19"/>
              </w:rPr>
            </w:pPr>
            <w:r>
              <w:rPr>
                <w:sz w:val="19"/>
              </w:rPr>
              <w:t xml:space="preserve"> «Волшебная кисточка»</w:t>
            </w:r>
          </w:p>
          <w:p w:rsidR="00FC65D6" w:rsidRDefault="00FC65D6" w:rsidP="00FC65D6">
            <w:pPr>
              <w:pStyle w:val="TableParagraph"/>
              <w:ind w:right="408"/>
              <w:rPr>
                <w:sz w:val="19"/>
              </w:rPr>
            </w:pPr>
          </w:p>
          <w:p w:rsidR="00FC65D6" w:rsidRDefault="00FC65D6" w:rsidP="00FC65D6">
            <w:pPr>
              <w:pStyle w:val="TableParagraph"/>
              <w:ind w:right="408"/>
              <w:rPr>
                <w:sz w:val="19"/>
              </w:rPr>
            </w:pPr>
          </w:p>
          <w:p w:rsidR="00FC65D6" w:rsidRDefault="00FC65D6" w:rsidP="00FC65D6">
            <w:pPr>
              <w:pStyle w:val="TableParagraph"/>
              <w:ind w:right="408"/>
              <w:rPr>
                <w:sz w:val="19"/>
              </w:rPr>
            </w:pPr>
          </w:p>
          <w:p w:rsidR="00FC65D6" w:rsidRDefault="00FC65D6" w:rsidP="00FC65D6">
            <w:pPr>
              <w:pStyle w:val="TableParagraph"/>
              <w:ind w:right="408"/>
              <w:rPr>
                <w:sz w:val="19"/>
              </w:rPr>
            </w:pPr>
            <w:r>
              <w:rPr>
                <w:sz w:val="19"/>
              </w:rPr>
              <w:t xml:space="preserve"> «Спортивные игры»</w:t>
            </w:r>
          </w:p>
          <w:p w:rsidR="00D70E48" w:rsidRDefault="00D70E48" w:rsidP="00FC65D6">
            <w:pPr>
              <w:pStyle w:val="TableParagraph"/>
              <w:ind w:right="408"/>
              <w:rPr>
                <w:sz w:val="19"/>
              </w:rPr>
            </w:pPr>
          </w:p>
          <w:p w:rsidR="00D70E48" w:rsidRDefault="00D70E48" w:rsidP="00FC65D6">
            <w:pPr>
              <w:pStyle w:val="TableParagraph"/>
              <w:ind w:right="408"/>
              <w:rPr>
                <w:sz w:val="19"/>
              </w:rPr>
            </w:pPr>
            <w:r>
              <w:rPr>
                <w:sz w:val="19"/>
              </w:rPr>
              <w:t xml:space="preserve"> «Умелые руки»</w:t>
            </w:r>
          </w:p>
        </w:tc>
        <w:tc>
          <w:tcPr>
            <w:tcW w:w="1723" w:type="dxa"/>
          </w:tcPr>
          <w:p w:rsidR="00FC65D6" w:rsidRDefault="00FC0365">
            <w:pPr>
              <w:pStyle w:val="TableParagraph"/>
              <w:spacing w:line="237" w:lineRule="auto"/>
              <w:ind w:left="547" w:right="385" w:hanging="140"/>
              <w:rPr>
                <w:spacing w:val="-1"/>
                <w:sz w:val="19"/>
              </w:rPr>
            </w:pPr>
            <w:r>
              <w:rPr>
                <w:spacing w:val="-1"/>
                <w:sz w:val="19"/>
              </w:rPr>
              <w:t>Художественная</w:t>
            </w:r>
          </w:p>
          <w:p w:rsidR="00FC65D6" w:rsidRDefault="00FC65D6">
            <w:pPr>
              <w:pStyle w:val="TableParagraph"/>
              <w:spacing w:line="237" w:lineRule="auto"/>
              <w:ind w:left="547" w:right="385" w:hanging="140"/>
              <w:rPr>
                <w:spacing w:val="-1"/>
                <w:sz w:val="19"/>
              </w:rPr>
            </w:pPr>
          </w:p>
          <w:p w:rsidR="00FC65D6" w:rsidRDefault="00FC65D6">
            <w:pPr>
              <w:pStyle w:val="TableParagraph"/>
              <w:spacing w:line="237" w:lineRule="auto"/>
              <w:ind w:left="547" w:right="385" w:hanging="140"/>
              <w:rPr>
                <w:spacing w:val="-1"/>
                <w:sz w:val="19"/>
              </w:rPr>
            </w:pPr>
          </w:p>
          <w:p w:rsidR="00FC65D6" w:rsidRDefault="00FC65D6">
            <w:pPr>
              <w:pStyle w:val="TableParagraph"/>
              <w:spacing w:line="237" w:lineRule="auto"/>
              <w:ind w:left="547" w:right="385" w:hanging="140"/>
              <w:rPr>
                <w:spacing w:val="-1"/>
                <w:sz w:val="19"/>
              </w:rPr>
            </w:pPr>
          </w:p>
          <w:p w:rsidR="00E71A67" w:rsidRDefault="00EF763D">
            <w:pPr>
              <w:pStyle w:val="TableParagraph"/>
              <w:spacing w:line="237" w:lineRule="auto"/>
              <w:ind w:left="547" w:right="385" w:hanging="140"/>
              <w:rPr>
                <w:sz w:val="19"/>
              </w:rPr>
            </w:pPr>
            <w:r>
              <w:rPr>
                <w:spacing w:val="-1"/>
                <w:sz w:val="19"/>
              </w:rPr>
              <w:t>спортивн</w:t>
            </w:r>
            <w:proofErr w:type="gramStart"/>
            <w:r>
              <w:rPr>
                <w:spacing w:val="-1"/>
                <w:sz w:val="19"/>
              </w:rPr>
              <w:t>о-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игровая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Pr="00D70E48" w:rsidRDefault="00D70E48">
            <w:pPr>
              <w:pStyle w:val="TableParagraph"/>
              <w:rPr>
                <w:sz w:val="20"/>
              </w:rPr>
            </w:pPr>
            <w:r w:rsidRPr="00D70E48">
              <w:rPr>
                <w:sz w:val="20"/>
              </w:rPr>
              <w:t>художественно-эстетическое</w:t>
            </w:r>
          </w:p>
          <w:p w:rsidR="00E71A67" w:rsidRDefault="00E71A67" w:rsidP="00FC65D6">
            <w:pPr>
              <w:pStyle w:val="TableParagraph"/>
              <w:spacing w:line="242" w:lineRule="auto"/>
              <w:ind w:right="366"/>
              <w:rPr>
                <w:sz w:val="19"/>
              </w:rPr>
            </w:pPr>
          </w:p>
        </w:tc>
        <w:tc>
          <w:tcPr>
            <w:tcW w:w="1416" w:type="dxa"/>
          </w:tcPr>
          <w:p w:rsidR="00E71A67" w:rsidRDefault="00FC65D6">
            <w:pPr>
              <w:pStyle w:val="TableParagraph"/>
              <w:spacing w:line="237" w:lineRule="auto"/>
              <w:ind w:left="524" w:right="354" w:hanging="130"/>
              <w:rPr>
                <w:sz w:val="19"/>
              </w:rPr>
            </w:pPr>
            <w:r>
              <w:rPr>
                <w:sz w:val="19"/>
              </w:rPr>
              <w:t xml:space="preserve">Кружок 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71A67" w:rsidRDefault="00FC65D6" w:rsidP="00FC65D6">
            <w:pPr>
              <w:pStyle w:val="TableParagraph"/>
              <w:spacing w:line="242" w:lineRule="auto"/>
              <w:ind w:right="354"/>
              <w:rPr>
                <w:sz w:val="19"/>
              </w:rPr>
            </w:pPr>
            <w:r>
              <w:rPr>
                <w:sz w:val="19"/>
              </w:rPr>
              <w:t xml:space="preserve">    </w:t>
            </w:r>
          </w:p>
          <w:p w:rsidR="00FC65D6" w:rsidRDefault="00FC65D6" w:rsidP="00FC65D6">
            <w:pPr>
              <w:pStyle w:val="TableParagraph"/>
              <w:spacing w:line="242" w:lineRule="auto"/>
              <w:ind w:right="354"/>
              <w:rPr>
                <w:sz w:val="19"/>
              </w:rPr>
            </w:pPr>
            <w:r>
              <w:rPr>
                <w:sz w:val="19"/>
              </w:rPr>
              <w:t xml:space="preserve">      Кружок</w:t>
            </w:r>
          </w:p>
          <w:p w:rsidR="00D70E48" w:rsidRDefault="00D70E48" w:rsidP="00FC65D6">
            <w:pPr>
              <w:pStyle w:val="TableParagraph"/>
              <w:spacing w:line="242" w:lineRule="auto"/>
              <w:ind w:right="354"/>
              <w:rPr>
                <w:sz w:val="19"/>
              </w:rPr>
            </w:pPr>
          </w:p>
          <w:p w:rsidR="00D70E48" w:rsidRDefault="00D70E48" w:rsidP="00FC65D6">
            <w:pPr>
              <w:pStyle w:val="TableParagraph"/>
              <w:spacing w:line="242" w:lineRule="auto"/>
              <w:ind w:right="354"/>
              <w:rPr>
                <w:sz w:val="19"/>
              </w:rPr>
            </w:pPr>
          </w:p>
          <w:p w:rsidR="00D70E48" w:rsidRDefault="00D70E48" w:rsidP="00D70E48">
            <w:pPr>
              <w:pStyle w:val="TableParagraph"/>
              <w:spacing w:line="242" w:lineRule="auto"/>
              <w:ind w:right="354"/>
              <w:jc w:val="center"/>
              <w:rPr>
                <w:sz w:val="19"/>
              </w:rPr>
            </w:pPr>
            <w:r>
              <w:rPr>
                <w:sz w:val="19"/>
              </w:rPr>
              <w:t>Кружок</w:t>
            </w:r>
          </w:p>
        </w:tc>
        <w:tc>
          <w:tcPr>
            <w:tcW w:w="739" w:type="dxa"/>
          </w:tcPr>
          <w:p w:rsidR="00E71A67" w:rsidRDefault="00EF763D">
            <w:pPr>
              <w:pStyle w:val="TableParagraph"/>
              <w:spacing w:line="214" w:lineRule="exact"/>
              <w:ind w:left="271" w:right="259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spacing w:before="9"/>
              <w:rPr>
                <w:b/>
                <w:sz w:val="15"/>
              </w:rPr>
            </w:pPr>
          </w:p>
          <w:p w:rsidR="00E71A67" w:rsidRDefault="00EF763D">
            <w:pPr>
              <w:pStyle w:val="TableParagraph"/>
              <w:ind w:left="18"/>
              <w:jc w:val="center"/>
              <w:rPr>
                <w:w w:val="94"/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CC23AD" w:rsidRDefault="00CC23AD">
            <w:pPr>
              <w:pStyle w:val="TableParagraph"/>
              <w:ind w:left="18"/>
              <w:jc w:val="center"/>
              <w:rPr>
                <w:w w:val="94"/>
                <w:sz w:val="19"/>
              </w:rPr>
            </w:pPr>
          </w:p>
          <w:p w:rsidR="00CC23AD" w:rsidRDefault="00CC23AD">
            <w:pPr>
              <w:pStyle w:val="TableParagraph"/>
              <w:ind w:left="18"/>
              <w:jc w:val="center"/>
              <w:rPr>
                <w:w w:val="94"/>
                <w:sz w:val="19"/>
              </w:rPr>
            </w:pPr>
          </w:p>
          <w:p w:rsidR="00CC23AD" w:rsidRDefault="00CC23AD">
            <w:pPr>
              <w:pStyle w:val="TableParagraph"/>
              <w:ind w:left="18"/>
              <w:jc w:val="center"/>
              <w:rPr>
                <w:w w:val="94"/>
                <w:sz w:val="19"/>
              </w:rPr>
            </w:pPr>
          </w:p>
          <w:p w:rsidR="00CC23AD" w:rsidRDefault="00CC23AD">
            <w:pPr>
              <w:pStyle w:val="TableParagraph"/>
              <w:ind w:left="18"/>
              <w:jc w:val="center"/>
              <w:rPr>
                <w:w w:val="94"/>
                <w:sz w:val="19"/>
              </w:rPr>
            </w:pPr>
            <w:r>
              <w:rPr>
                <w:w w:val="94"/>
                <w:sz w:val="19"/>
              </w:rPr>
              <w:t>-</w:t>
            </w:r>
          </w:p>
          <w:p w:rsidR="00CC23AD" w:rsidRDefault="00CC23AD" w:rsidP="00CC23AD">
            <w:pPr>
              <w:pStyle w:val="TableParagraph"/>
              <w:ind w:left="18"/>
              <w:rPr>
                <w:sz w:val="19"/>
              </w:rPr>
            </w:pPr>
          </w:p>
        </w:tc>
        <w:tc>
          <w:tcPr>
            <w:tcW w:w="566" w:type="dxa"/>
          </w:tcPr>
          <w:p w:rsidR="00E71A67" w:rsidRDefault="00EF763D">
            <w:pPr>
              <w:pStyle w:val="TableParagraph"/>
              <w:spacing w:line="214" w:lineRule="exact"/>
              <w:ind w:left="9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spacing w:before="9"/>
              <w:rPr>
                <w:b/>
                <w:sz w:val="15"/>
              </w:rPr>
            </w:pPr>
          </w:p>
          <w:p w:rsidR="00E71A67" w:rsidRDefault="00EF763D">
            <w:pPr>
              <w:pStyle w:val="TableParagraph"/>
              <w:ind w:left="9"/>
              <w:jc w:val="center"/>
              <w:rPr>
                <w:w w:val="94"/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CC23AD" w:rsidRDefault="00CC23AD">
            <w:pPr>
              <w:pStyle w:val="TableParagraph"/>
              <w:ind w:left="9"/>
              <w:jc w:val="center"/>
              <w:rPr>
                <w:w w:val="94"/>
                <w:sz w:val="19"/>
              </w:rPr>
            </w:pPr>
          </w:p>
          <w:p w:rsidR="00CC23AD" w:rsidRDefault="00CC23AD">
            <w:pPr>
              <w:pStyle w:val="TableParagraph"/>
              <w:ind w:left="9"/>
              <w:jc w:val="center"/>
              <w:rPr>
                <w:w w:val="94"/>
                <w:sz w:val="19"/>
              </w:rPr>
            </w:pPr>
          </w:p>
          <w:p w:rsidR="00CC23AD" w:rsidRDefault="00CC23AD">
            <w:pPr>
              <w:pStyle w:val="TableParagraph"/>
              <w:ind w:left="9"/>
              <w:jc w:val="center"/>
              <w:rPr>
                <w:w w:val="94"/>
                <w:sz w:val="19"/>
              </w:rPr>
            </w:pPr>
          </w:p>
          <w:p w:rsidR="00CC23AD" w:rsidRDefault="00CC23AD"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-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E71A67" w:rsidRDefault="00EF763D">
            <w:pPr>
              <w:pStyle w:val="TableParagraph"/>
              <w:spacing w:line="214" w:lineRule="exact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spacing w:before="9"/>
              <w:rPr>
                <w:b/>
                <w:sz w:val="15"/>
              </w:rPr>
            </w:pPr>
          </w:p>
          <w:p w:rsidR="00D70E48" w:rsidRDefault="00EF763D">
            <w:pPr>
              <w:pStyle w:val="TableParagraph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  <w:p w:rsidR="00D70E48" w:rsidRPr="00D70E48" w:rsidRDefault="00D70E48" w:rsidP="00D70E48"/>
          <w:p w:rsidR="00D70E48" w:rsidRDefault="00D70E48" w:rsidP="00D70E48"/>
          <w:p w:rsidR="00D70E48" w:rsidRDefault="00D70E48" w:rsidP="00D70E48"/>
          <w:p w:rsidR="00E71A67" w:rsidRPr="00D70E48" w:rsidRDefault="00D70E48" w:rsidP="00D70E48">
            <w:pPr>
              <w:jc w:val="center"/>
            </w:pPr>
            <w:r>
              <w:t>1</w:t>
            </w:r>
          </w:p>
        </w:tc>
        <w:tc>
          <w:tcPr>
            <w:tcW w:w="693" w:type="dxa"/>
            <w:tcBorders>
              <w:left w:val="single" w:sz="4" w:space="0" w:color="auto"/>
            </w:tcBorders>
          </w:tcPr>
          <w:p w:rsidR="00E71A67" w:rsidRDefault="00EF763D">
            <w:pPr>
              <w:pStyle w:val="TableParagraph"/>
              <w:spacing w:line="214" w:lineRule="exact"/>
              <w:ind w:left="12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spacing w:before="9"/>
              <w:rPr>
                <w:b/>
                <w:sz w:val="15"/>
              </w:rPr>
            </w:pPr>
          </w:p>
          <w:p w:rsidR="00D70E48" w:rsidRDefault="00EF763D">
            <w:pPr>
              <w:pStyle w:val="TableParagraph"/>
              <w:ind w:left="12"/>
              <w:jc w:val="center"/>
              <w:rPr>
                <w:sz w:val="19"/>
              </w:rPr>
            </w:pPr>
            <w:r>
              <w:rPr>
                <w:w w:val="94"/>
                <w:sz w:val="19"/>
              </w:rPr>
              <w:t>1</w:t>
            </w:r>
          </w:p>
          <w:p w:rsidR="00D70E48" w:rsidRPr="00D70E48" w:rsidRDefault="00D70E48" w:rsidP="00D70E48"/>
          <w:p w:rsidR="00D70E48" w:rsidRDefault="00D70E48" w:rsidP="00D70E48"/>
          <w:p w:rsidR="00D70E48" w:rsidRDefault="00D70E48" w:rsidP="00D70E48"/>
          <w:p w:rsidR="00E71A67" w:rsidRPr="00D70E48" w:rsidRDefault="00D70E48" w:rsidP="00D70E48">
            <w:r>
              <w:t xml:space="preserve">  1</w:t>
            </w:r>
          </w:p>
        </w:tc>
        <w:tc>
          <w:tcPr>
            <w:tcW w:w="988" w:type="dxa"/>
          </w:tcPr>
          <w:p w:rsidR="00E71A67" w:rsidRDefault="00EF763D">
            <w:pPr>
              <w:pStyle w:val="TableParagraph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4</w:t>
            </w: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rPr>
                <w:b/>
                <w:sz w:val="20"/>
              </w:rPr>
            </w:pPr>
          </w:p>
          <w:p w:rsidR="00E71A67" w:rsidRDefault="00E71A67">
            <w:pPr>
              <w:pStyle w:val="TableParagraph"/>
              <w:spacing w:before="9"/>
              <w:rPr>
                <w:b/>
                <w:sz w:val="15"/>
              </w:rPr>
            </w:pPr>
          </w:p>
          <w:p w:rsidR="00E71A67" w:rsidRDefault="00EF763D">
            <w:pPr>
              <w:pStyle w:val="TableParagraph"/>
              <w:ind w:left="15"/>
              <w:jc w:val="center"/>
              <w:rPr>
                <w:b/>
                <w:w w:val="95"/>
                <w:sz w:val="19"/>
              </w:rPr>
            </w:pPr>
            <w:r>
              <w:rPr>
                <w:b/>
                <w:w w:val="95"/>
                <w:sz w:val="19"/>
              </w:rPr>
              <w:t>4</w:t>
            </w:r>
          </w:p>
          <w:p w:rsidR="00D70E48" w:rsidRDefault="00D70E48">
            <w:pPr>
              <w:pStyle w:val="TableParagraph"/>
              <w:ind w:left="15"/>
              <w:jc w:val="center"/>
              <w:rPr>
                <w:b/>
                <w:w w:val="95"/>
                <w:sz w:val="19"/>
              </w:rPr>
            </w:pPr>
          </w:p>
          <w:p w:rsidR="00D70E48" w:rsidRDefault="00D70E48">
            <w:pPr>
              <w:pStyle w:val="TableParagraph"/>
              <w:ind w:left="15"/>
              <w:jc w:val="center"/>
              <w:rPr>
                <w:b/>
                <w:w w:val="95"/>
                <w:sz w:val="19"/>
              </w:rPr>
            </w:pPr>
          </w:p>
          <w:p w:rsidR="00D70E48" w:rsidRDefault="00D70E48">
            <w:pPr>
              <w:pStyle w:val="TableParagraph"/>
              <w:ind w:left="15"/>
              <w:jc w:val="center"/>
              <w:rPr>
                <w:b/>
                <w:w w:val="95"/>
                <w:sz w:val="19"/>
              </w:rPr>
            </w:pPr>
          </w:p>
          <w:p w:rsidR="00D70E48" w:rsidRDefault="00D70E48">
            <w:pPr>
              <w:pStyle w:val="TableParagraph"/>
              <w:ind w:left="15"/>
              <w:jc w:val="center"/>
              <w:rPr>
                <w:b/>
                <w:w w:val="95"/>
                <w:sz w:val="19"/>
              </w:rPr>
            </w:pPr>
          </w:p>
          <w:p w:rsidR="00D70E48" w:rsidRDefault="00D70E48">
            <w:pPr>
              <w:pStyle w:val="TableParagraph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2</w:t>
            </w:r>
          </w:p>
        </w:tc>
      </w:tr>
      <w:tr w:rsidR="00FC0365" w:rsidTr="00E77141">
        <w:trPr>
          <w:trHeight w:val="213"/>
        </w:trPr>
        <w:tc>
          <w:tcPr>
            <w:tcW w:w="2420" w:type="dxa"/>
            <w:tcBorders>
              <w:bottom w:val="nil"/>
            </w:tcBorders>
          </w:tcPr>
          <w:p w:rsidR="00FC0365" w:rsidRDefault="00FC0365">
            <w:pPr>
              <w:pStyle w:val="TableParagraph"/>
              <w:spacing w:line="193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направленные</w:t>
            </w:r>
          </w:p>
        </w:tc>
        <w:tc>
          <w:tcPr>
            <w:tcW w:w="1666" w:type="dxa"/>
            <w:tcBorders>
              <w:bottom w:val="nil"/>
            </w:tcBorders>
          </w:tcPr>
          <w:p w:rsidR="00FC0365" w:rsidRDefault="00FC0365">
            <w:pPr>
              <w:pStyle w:val="TableParagraph"/>
              <w:spacing w:line="193" w:lineRule="exact"/>
              <w:ind w:left="143" w:right="135"/>
              <w:jc w:val="center"/>
              <w:rPr>
                <w:sz w:val="19"/>
              </w:rPr>
            </w:pPr>
            <w:r>
              <w:rPr>
                <w:sz w:val="19"/>
              </w:rPr>
              <w:t>Программа</w:t>
            </w:r>
          </w:p>
        </w:tc>
        <w:tc>
          <w:tcPr>
            <w:tcW w:w="1723" w:type="dxa"/>
            <w:tcBorders>
              <w:bottom w:val="nil"/>
            </w:tcBorders>
          </w:tcPr>
          <w:p w:rsidR="00FC0365" w:rsidRDefault="00FC0365">
            <w:pPr>
              <w:pStyle w:val="TableParagraph"/>
              <w:spacing w:line="193" w:lineRule="exact"/>
              <w:ind w:left="88" w:right="82"/>
              <w:jc w:val="center"/>
              <w:rPr>
                <w:sz w:val="19"/>
              </w:rPr>
            </w:pPr>
            <w:r>
              <w:rPr>
                <w:sz w:val="19"/>
              </w:rPr>
              <w:t>информационно</w:t>
            </w:r>
          </w:p>
        </w:tc>
        <w:tc>
          <w:tcPr>
            <w:tcW w:w="1416" w:type="dxa"/>
            <w:tcBorders>
              <w:bottom w:val="nil"/>
            </w:tcBorders>
          </w:tcPr>
          <w:p w:rsidR="00FC0365" w:rsidRDefault="00FC0365">
            <w:pPr>
              <w:pStyle w:val="TableParagraph"/>
              <w:spacing w:line="193" w:lineRule="exact"/>
              <w:ind w:left="271" w:right="289"/>
              <w:jc w:val="center"/>
              <w:rPr>
                <w:sz w:val="19"/>
              </w:rPr>
            </w:pPr>
            <w:r>
              <w:rPr>
                <w:sz w:val="19"/>
              </w:rPr>
              <w:t>Классный</w:t>
            </w:r>
          </w:p>
        </w:tc>
        <w:tc>
          <w:tcPr>
            <w:tcW w:w="739" w:type="dxa"/>
            <w:tcBorders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145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 w:rsidP="00FC0365">
            <w:pPr>
              <w:pStyle w:val="TableParagraph"/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295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7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 w:rsidP="00FC0365">
            <w:pPr>
              <w:pStyle w:val="TableParagraph"/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621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z w:val="19"/>
              </w:rPr>
              <w:tab/>
              <w:t>1</w:t>
            </w:r>
          </w:p>
        </w:tc>
        <w:tc>
          <w:tcPr>
            <w:tcW w:w="693" w:type="dxa"/>
            <w:tcBorders>
              <w:left w:val="single" w:sz="4" w:space="0" w:color="auto"/>
              <w:bottom w:val="nil"/>
            </w:tcBorders>
          </w:tcPr>
          <w:p w:rsidR="00FC0365" w:rsidRDefault="00E77141" w:rsidP="00FC0365">
            <w:pPr>
              <w:pStyle w:val="TableParagraph"/>
              <w:tabs>
                <w:tab w:val="left" w:pos="892"/>
                <w:tab w:val="left" w:pos="1505"/>
                <w:tab w:val="left" w:pos="2253"/>
              </w:tabs>
              <w:spacing w:line="193" w:lineRule="exact"/>
              <w:ind w:left="621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988" w:type="dxa"/>
            <w:tcBorders>
              <w:bottom w:val="nil"/>
            </w:tcBorders>
          </w:tcPr>
          <w:p w:rsidR="00FC0365" w:rsidRDefault="00FC0365">
            <w:pPr>
              <w:pStyle w:val="TableParagraph"/>
              <w:spacing w:line="193" w:lineRule="exact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4</w:t>
            </w: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before="2" w:line="196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на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удовлетворение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46" w:right="135"/>
              <w:jc w:val="center"/>
              <w:rPr>
                <w:sz w:val="19"/>
              </w:rPr>
            </w:pPr>
            <w:r>
              <w:rPr>
                <w:sz w:val="19"/>
              </w:rPr>
              <w:t>воспитания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2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-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70" w:right="289"/>
              <w:jc w:val="center"/>
              <w:rPr>
                <w:sz w:val="19"/>
              </w:rPr>
            </w:pPr>
            <w:r>
              <w:rPr>
                <w:sz w:val="19"/>
              </w:rPr>
              <w:t>час,</w:t>
            </w: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5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6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социальных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интересов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6" w:lineRule="exact"/>
              <w:ind w:left="144" w:right="135"/>
              <w:jc w:val="center"/>
              <w:rPr>
                <w:sz w:val="19"/>
              </w:rPr>
            </w:pPr>
            <w:r>
              <w:rPr>
                <w:sz w:val="19"/>
              </w:rPr>
              <w:t>классного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6" w:lineRule="exact"/>
              <w:ind w:left="90" w:right="82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просветительск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6" w:lineRule="exact"/>
              <w:ind w:left="228" w:right="289"/>
              <w:jc w:val="center"/>
              <w:rPr>
                <w:sz w:val="19"/>
              </w:rPr>
            </w:pPr>
            <w:r>
              <w:rPr>
                <w:sz w:val="19"/>
              </w:rPr>
              <w:t>КТД</w:t>
            </w: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25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before="5" w:line="20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потребностей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206" w:lineRule="exact"/>
              <w:ind w:left="141" w:right="135"/>
              <w:jc w:val="center"/>
              <w:rPr>
                <w:sz w:val="19"/>
              </w:rPr>
            </w:pPr>
            <w:r>
              <w:rPr>
                <w:sz w:val="19"/>
              </w:rPr>
              <w:t>руководителя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205" w:lineRule="exact"/>
              <w:ind w:left="94" w:right="75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ая</w:t>
            </w:r>
            <w:proofErr w:type="spellEnd"/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6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9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обучающихся,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на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9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педагогическое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сопровождение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20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20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деятельности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социально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20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20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ориентированных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ученических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сообществ,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детских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общественных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объединений,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органов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9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ученического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9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самоуправления,</w:t>
            </w:r>
            <w:r>
              <w:rPr>
                <w:b/>
                <w:spacing w:val="-6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на</w:t>
            </w:r>
            <w:proofErr w:type="gram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организацию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совместно</w:t>
            </w:r>
            <w:r>
              <w:rPr>
                <w:b/>
                <w:spacing w:val="-4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с</w:t>
            </w:r>
            <w:proofErr w:type="gram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обучающимися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E77141" w:rsidTr="0083505D">
        <w:trPr>
          <w:trHeight w:val="62"/>
        </w:trPr>
        <w:tc>
          <w:tcPr>
            <w:tcW w:w="2420" w:type="dxa"/>
            <w:vMerge w:val="restart"/>
            <w:tcBorders>
              <w:top w:val="nil"/>
            </w:tcBorders>
          </w:tcPr>
          <w:p w:rsidR="00E77141" w:rsidRDefault="00E77141">
            <w:pPr>
              <w:pStyle w:val="TableParagraph"/>
              <w:spacing w:line="198" w:lineRule="exact"/>
              <w:ind w:left="105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>комплекса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мероприятий</w:t>
            </w:r>
          </w:p>
        </w:tc>
        <w:tc>
          <w:tcPr>
            <w:tcW w:w="1666" w:type="dxa"/>
            <w:vMerge w:val="restart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vMerge w:val="restart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 w:val="restart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</w:tr>
      <w:tr w:rsidR="00E77141" w:rsidTr="0083505D">
        <w:trPr>
          <w:trHeight w:val="150"/>
        </w:trPr>
        <w:tc>
          <w:tcPr>
            <w:tcW w:w="2420" w:type="dxa"/>
            <w:vMerge/>
            <w:tcBorders>
              <w:bottom w:val="nil"/>
            </w:tcBorders>
          </w:tcPr>
          <w:p w:rsidR="00E77141" w:rsidRDefault="00E77141">
            <w:pPr>
              <w:pStyle w:val="TableParagraph"/>
              <w:spacing w:line="198" w:lineRule="exact"/>
              <w:ind w:left="105"/>
              <w:rPr>
                <w:b/>
                <w:spacing w:val="-1"/>
                <w:sz w:val="19"/>
              </w:rPr>
            </w:pPr>
          </w:p>
        </w:tc>
        <w:tc>
          <w:tcPr>
            <w:tcW w:w="1666" w:type="dxa"/>
            <w:vMerge/>
            <w:tcBorders>
              <w:bottom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vMerge/>
            <w:tcBorders>
              <w:bottom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vMerge/>
            <w:tcBorders>
              <w:bottom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8"/>
        </w:trPr>
        <w:tc>
          <w:tcPr>
            <w:tcW w:w="2420" w:type="dxa"/>
            <w:tcBorders>
              <w:top w:val="nil"/>
              <w:bottom w:val="nil"/>
            </w:tcBorders>
          </w:tcPr>
          <w:p w:rsidR="00FC0365" w:rsidRDefault="00FC0365" w:rsidP="00D70E48">
            <w:pPr>
              <w:pStyle w:val="TableParagraph"/>
              <w:spacing w:line="198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воспитательной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bottom w:val="nil"/>
              <w:right w:val="single" w:sz="4" w:space="0" w:color="auto"/>
            </w:tcBorders>
          </w:tcPr>
          <w:p w:rsidR="00FC0365" w:rsidRDefault="00E7714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E7714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65" w:rsidRDefault="00D70E4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</w:tcBorders>
          </w:tcPr>
          <w:p w:rsidR="00FC0365" w:rsidRDefault="00D70E4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FC0365" w:rsidRDefault="00FC0365">
            <w:pPr>
              <w:pStyle w:val="TableParagraph"/>
              <w:rPr>
                <w:sz w:val="14"/>
              </w:rPr>
            </w:pPr>
          </w:p>
        </w:tc>
      </w:tr>
      <w:tr w:rsidR="00E77141" w:rsidTr="00E77141">
        <w:trPr>
          <w:trHeight w:val="220"/>
        </w:trPr>
        <w:tc>
          <w:tcPr>
            <w:tcW w:w="2420" w:type="dxa"/>
            <w:tcBorders>
              <w:top w:val="nil"/>
            </w:tcBorders>
          </w:tcPr>
          <w:p w:rsidR="00E77141" w:rsidRDefault="00E77141">
            <w:pPr>
              <w:pStyle w:val="TableParagraph"/>
              <w:spacing w:line="201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направленности</w:t>
            </w:r>
          </w:p>
        </w:tc>
        <w:tc>
          <w:tcPr>
            <w:tcW w:w="1666" w:type="dxa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nil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E77141" w:rsidRDefault="00E77141">
            <w:pPr>
              <w:pStyle w:val="TableParagraph"/>
              <w:rPr>
                <w:sz w:val="14"/>
              </w:rPr>
            </w:pPr>
          </w:p>
        </w:tc>
      </w:tr>
      <w:tr w:rsidR="00FC0365" w:rsidTr="00E77141">
        <w:trPr>
          <w:trHeight w:val="210"/>
        </w:trPr>
        <w:tc>
          <w:tcPr>
            <w:tcW w:w="8530" w:type="dxa"/>
            <w:gridSpan w:val="6"/>
            <w:tcBorders>
              <w:right w:val="single" w:sz="4" w:space="0" w:color="auto"/>
            </w:tcBorders>
          </w:tcPr>
          <w:p w:rsidR="00FC0365" w:rsidRDefault="00FC0365" w:rsidP="00FC0365">
            <w:pPr>
              <w:pStyle w:val="TableParagraph"/>
              <w:spacing w:line="191" w:lineRule="exact"/>
              <w:ind w:right="87"/>
              <w:jc w:val="right"/>
              <w:rPr>
                <w:b/>
                <w:sz w:val="19"/>
              </w:rPr>
            </w:pPr>
          </w:p>
        </w:tc>
        <w:tc>
          <w:tcPr>
            <w:tcW w:w="1407" w:type="dxa"/>
            <w:gridSpan w:val="2"/>
            <w:tcBorders>
              <w:left w:val="single" w:sz="4" w:space="0" w:color="auto"/>
            </w:tcBorders>
          </w:tcPr>
          <w:p w:rsidR="00FC0365" w:rsidRDefault="00FC0365" w:rsidP="00FC0365">
            <w:pPr>
              <w:pStyle w:val="TableParagraph"/>
              <w:spacing w:line="191" w:lineRule="exact"/>
              <w:ind w:right="8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ИТОГО:</w:t>
            </w:r>
          </w:p>
        </w:tc>
        <w:tc>
          <w:tcPr>
            <w:tcW w:w="988" w:type="dxa"/>
          </w:tcPr>
          <w:p w:rsidR="00FC0365" w:rsidRDefault="00C42A42">
            <w:pPr>
              <w:pStyle w:val="TableParagraph"/>
              <w:spacing w:line="191" w:lineRule="exact"/>
              <w:ind w:left="384" w:right="36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30</w:t>
            </w:r>
          </w:p>
        </w:tc>
      </w:tr>
    </w:tbl>
    <w:p w:rsidR="00E71A67" w:rsidRDefault="00E71A67">
      <w:pPr>
        <w:spacing w:line="191" w:lineRule="exact"/>
        <w:jc w:val="center"/>
        <w:rPr>
          <w:sz w:val="19"/>
        </w:rPr>
        <w:sectPr w:rsidR="00E71A67" w:rsidSect="00FC65D6">
          <w:pgSz w:w="11910" w:h="16840"/>
          <w:pgMar w:top="567" w:right="400" w:bottom="1180" w:left="240" w:header="0" w:footer="983" w:gutter="0"/>
          <w:cols w:space="720"/>
        </w:sectPr>
      </w:pPr>
    </w:p>
    <w:p w:rsidR="00E71A67" w:rsidRDefault="00EF763D">
      <w:pPr>
        <w:pStyle w:val="2"/>
        <w:spacing w:before="73" w:line="322" w:lineRule="exact"/>
        <w:ind w:left="323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E71A67" w:rsidRDefault="00EF763D">
      <w:pPr>
        <w:ind w:left="2017" w:right="1007" w:firstLine="77"/>
        <w:jc w:val="center"/>
        <w:rPr>
          <w:b/>
          <w:i/>
          <w:sz w:val="28"/>
        </w:rPr>
      </w:pPr>
      <w:r>
        <w:rPr>
          <w:b/>
          <w:i/>
          <w:sz w:val="28"/>
        </w:rPr>
        <w:t>к плану внеурочной деятельности для 1-4 классов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муниципального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бюджетного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общеобразовательного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учреждения</w:t>
      </w:r>
      <w:r>
        <w:rPr>
          <w:b/>
          <w:i/>
          <w:spacing w:val="-67"/>
          <w:sz w:val="28"/>
        </w:rPr>
        <w:t xml:space="preserve"> </w:t>
      </w:r>
      <w:r w:rsidR="00FC65D6">
        <w:rPr>
          <w:b/>
          <w:i/>
          <w:sz w:val="28"/>
        </w:rPr>
        <w:t>«</w:t>
      </w:r>
      <w:proofErr w:type="spellStart"/>
      <w:r w:rsidR="00FC65D6">
        <w:rPr>
          <w:b/>
          <w:i/>
          <w:sz w:val="28"/>
        </w:rPr>
        <w:t>Большетиганская</w:t>
      </w:r>
      <w:proofErr w:type="spellEnd"/>
      <w:r w:rsidR="00FC65D6">
        <w:rPr>
          <w:b/>
          <w:i/>
          <w:sz w:val="28"/>
        </w:rPr>
        <w:t xml:space="preserve"> ООШ им. А. </w:t>
      </w:r>
      <w:proofErr w:type="spellStart"/>
      <w:r w:rsidR="00FC65D6">
        <w:rPr>
          <w:b/>
          <w:i/>
          <w:sz w:val="28"/>
        </w:rPr>
        <w:t>Баттала</w:t>
      </w:r>
      <w:proofErr w:type="spellEnd"/>
      <w:r w:rsidR="00FC65D6">
        <w:rPr>
          <w:b/>
          <w:i/>
          <w:sz w:val="28"/>
        </w:rPr>
        <w:t>»</w:t>
      </w:r>
    </w:p>
    <w:p w:rsidR="00E71A67" w:rsidRDefault="00EF763D">
      <w:pPr>
        <w:pStyle w:val="2"/>
        <w:tabs>
          <w:tab w:val="left" w:pos="5166"/>
        </w:tabs>
        <w:spacing w:before="4"/>
        <w:ind w:left="3236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обновленных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FC65D6">
        <w:t>2023</w:t>
      </w:r>
      <w:r>
        <w:t xml:space="preserve"> -</w:t>
      </w:r>
      <w:r>
        <w:rPr>
          <w:spacing w:val="-7"/>
        </w:rPr>
        <w:t xml:space="preserve"> </w:t>
      </w:r>
      <w:r w:rsidR="00FC65D6">
        <w:t>2024</w:t>
      </w:r>
      <w:r>
        <w:tab/>
        <w:t>учебный год</w:t>
      </w:r>
    </w:p>
    <w:p w:rsidR="00E71A67" w:rsidRDefault="00E71A67">
      <w:pPr>
        <w:pStyle w:val="a3"/>
        <w:spacing w:before="5"/>
        <w:ind w:left="0"/>
        <w:jc w:val="left"/>
        <w:rPr>
          <w:b/>
          <w:i/>
          <w:sz w:val="27"/>
        </w:rPr>
      </w:pPr>
    </w:p>
    <w:p w:rsidR="00E71A67" w:rsidRDefault="00EF763D">
      <w:pPr>
        <w:pStyle w:val="a3"/>
        <w:ind w:right="436" w:firstLine="658"/>
      </w:pPr>
      <w:r>
        <w:t>Организация внеурочной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 в</w:t>
      </w:r>
      <w:r>
        <w:rPr>
          <w:spacing w:val="1"/>
        </w:rPr>
        <w:t xml:space="preserve"> </w:t>
      </w:r>
      <w:r w:rsidR="00FC65D6">
        <w:t>МБОУ «</w:t>
      </w:r>
      <w:proofErr w:type="spellStart"/>
      <w:r w:rsidR="00FC65D6">
        <w:t>Большетиганская</w:t>
      </w:r>
      <w:proofErr w:type="spellEnd"/>
      <w:r w:rsidR="00FC65D6">
        <w:t xml:space="preserve"> ООШ им. А. </w:t>
      </w:r>
      <w:proofErr w:type="spellStart"/>
      <w:r w:rsidR="00FC65D6">
        <w:t>Баттала</w:t>
      </w:r>
      <w:proofErr w:type="spellEnd"/>
      <w:r w:rsidR="00FC65D6">
        <w:t xml:space="preserve">» </w:t>
      </w:r>
      <w:r>
        <w:t>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spellStart"/>
      <w:r>
        <w:t>образованияопирается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нормативные</w:t>
      </w:r>
      <w:r>
        <w:rPr>
          <w:spacing w:val="2"/>
        </w:rPr>
        <w:t xml:space="preserve"> </w:t>
      </w:r>
      <w:r>
        <w:t>документы: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spacing w:before="5" w:line="237" w:lineRule="auto"/>
        <w:ind w:right="43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spacing w:before="5" w:line="237" w:lineRule="auto"/>
        <w:ind w:right="444"/>
        <w:rPr>
          <w:sz w:val="24"/>
        </w:rPr>
      </w:pPr>
      <w:r>
        <w:rPr>
          <w:sz w:val="24"/>
        </w:rPr>
        <w:t>Закона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spacing w:before="4"/>
        <w:ind w:right="43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образования», зарегистрированный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05.07.2021,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2"/>
          <w:sz w:val="24"/>
        </w:rPr>
        <w:t xml:space="preserve"> </w:t>
      </w:r>
      <w:r>
        <w:rPr>
          <w:sz w:val="24"/>
        </w:rPr>
        <w:t>64100;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ind w:right="439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22.03.2021</w:t>
      </w:r>
      <w:r>
        <w:rPr>
          <w:spacing w:val="-4"/>
          <w:sz w:val="24"/>
        </w:rPr>
        <w:t xml:space="preserve"> </w:t>
      </w:r>
      <w:r>
        <w:rPr>
          <w:sz w:val="24"/>
        </w:rPr>
        <w:t>№ 115;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ind w:right="430"/>
        <w:rPr>
          <w:i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</w:t>
      </w:r>
      <w:r>
        <w:rPr>
          <w:i/>
          <w:sz w:val="24"/>
        </w:rPr>
        <w:t>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spacing w:line="242" w:lineRule="auto"/>
        <w:ind w:right="446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28.01.2021</w:t>
      </w:r>
      <w:r>
        <w:rPr>
          <w:spacing w:val="45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5"/>
          <w:sz w:val="24"/>
        </w:rPr>
        <w:t xml:space="preserve"> </w:t>
      </w:r>
      <w:r>
        <w:rPr>
          <w:sz w:val="24"/>
        </w:rPr>
        <w:t>1.2.3685-21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8"/>
          <w:sz w:val="24"/>
        </w:rPr>
        <w:t xml:space="preserve"> </w:t>
      </w:r>
      <w:r>
        <w:rPr>
          <w:sz w:val="24"/>
        </w:rPr>
        <w:t>1.2.3685-21</w:t>
      </w:r>
    </w:p>
    <w:p w:rsidR="00E71A67" w:rsidRDefault="00EF763D">
      <w:pPr>
        <w:pStyle w:val="a3"/>
        <w:spacing w:line="242" w:lineRule="auto"/>
        <w:ind w:left="1825" w:right="437"/>
        <w:rPr>
          <w:i/>
        </w:rPr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</w:t>
      </w:r>
      <w:r>
        <w:rPr>
          <w:i/>
        </w:rPr>
        <w:t>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ind w:right="434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 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2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18.03.2022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1/22;</w:t>
      </w:r>
    </w:p>
    <w:p w:rsidR="00E71A67" w:rsidRDefault="00263B9A">
      <w:pPr>
        <w:pStyle w:val="a4"/>
        <w:numPr>
          <w:ilvl w:val="0"/>
          <w:numId w:val="4"/>
        </w:numPr>
        <w:tabs>
          <w:tab w:val="left" w:pos="1825"/>
        </w:tabs>
        <w:ind w:right="434"/>
        <w:rPr>
          <w:sz w:val="24"/>
        </w:rPr>
      </w:pPr>
      <w:hyperlink r:id="rId11">
        <w:r w:rsidR="00EF763D">
          <w:rPr>
            <w:sz w:val="24"/>
          </w:rPr>
          <w:t>Письма</w:t>
        </w:r>
        <w:r w:rsidR="00EF763D">
          <w:rPr>
            <w:spacing w:val="1"/>
            <w:sz w:val="24"/>
          </w:rPr>
          <w:t xml:space="preserve"> </w:t>
        </w:r>
        <w:proofErr w:type="spellStart"/>
        <w:r w:rsidR="00EF763D">
          <w:rPr>
            <w:sz w:val="24"/>
          </w:rPr>
          <w:t>Минпросвещения</w:t>
        </w:r>
        <w:proofErr w:type="spellEnd"/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России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от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05.07.2022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г.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№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ТВ-1290/03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«О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направлении</w:t>
        </w:r>
      </w:hyperlink>
      <w:r w:rsidR="00EF763D">
        <w:rPr>
          <w:spacing w:val="1"/>
          <w:sz w:val="24"/>
        </w:rPr>
        <w:t xml:space="preserve"> </w:t>
      </w:r>
      <w:hyperlink r:id="rId12">
        <w:r w:rsidR="00EF763D">
          <w:rPr>
            <w:sz w:val="24"/>
          </w:rPr>
          <w:t>методических</w:t>
        </w:r>
        <w:r w:rsidR="00EF763D">
          <w:rPr>
            <w:spacing w:val="1"/>
            <w:sz w:val="24"/>
          </w:rPr>
          <w:t xml:space="preserve"> </w:t>
        </w:r>
        <w:r w:rsidR="00EF763D">
          <w:rPr>
            <w:sz w:val="24"/>
          </w:rPr>
          <w:t>рекомендаций</w:t>
        </w:r>
      </w:hyperlink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об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организации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внеурочной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деятельности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в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рамках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реализации обновленных федеральных государственных образовательных стандартов</w:t>
      </w:r>
      <w:r w:rsidR="00EF763D">
        <w:rPr>
          <w:spacing w:val="1"/>
          <w:sz w:val="24"/>
        </w:rPr>
        <w:t xml:space="preserve"> </w:t>
      </w:r>
      <w:r w:rsidR="00EF763D">
        <w:rPr>
          <w:sz w:val="24"/>
        </w:rPr>
        <w:t>начального</w:t>
      </w:r>
      <w:r w:rsidR="00EF763D">
        <w:rPr>
          <w:spacing w:val="2"/>
          <w:sz w:val="24"/>
        </w:rPr>
        <w:t xml:space="preserve"> </w:t>
      </w:r>
      <w:r w:rsidR="00EF763D">
        <w:rPr>
          <w:sz w:val="24"/>
        </w:rPr>
        <w:t>общего</w:t>
      </w:r>
      <w:r w:rsidR="00EF763D">
        <w:rPr>
          <w:spacing w:val="2"/>
          <w:sz w:val="24"/>
        </w:rPr>
        <w:t xml:space="preserve"> </w:t>
      </w:r>
      <w:r w:rsidR="00EF763D">
        <w:rPr>
          <w:sz w:val="24"/>
        </w:rPr>
        <w:t>и</w:t>
      </w:r>
      <w:r w:rsidR="00EF763D">
        <w:rPr>
          <w:spacing w:val="-3"/>
          <w:sz w:val="24"/>
        </w:rPr>
        <w:t xml:space="preserve"> </w:t>
      </w:r>
      <w:r w:rsidR="00EF763D">
        <w:rPr>
          <w:sz w:val="24"/>
        </w:rPr>
        <w:t>основного</w:t>
      </w:r>
      <w:r w:rsidR="00EF763D">
        <w:rPr>
          <w:spacing w:val="-3"/>
          <w:sz w:val="24"/>
        </w:rPr>
        <w:t xml:space="preserve"> </w:t>
      </w:r>
      <w:r w:rsidR="00EF763D">
        <w:rPr>
          <w:sz w:val="24"/>
        </w:rPr>
        <w:t>общего</w:t>
      </w:r>
      <w:r w:rsidR="00EF763D">
        <w:rPr>
          <w:spacing w:val="-1"/>
          <w:sz w:val="24"/>
        </w:rPr>
        <w:t xml:space="preserve"> </w:t>
      </w:r>
      <w:r w:rsidR="00EF763D">
        <w:rPr>
          <w:sz w:val="24"/>
        </w:rPr>
        <w:t>образования»;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ind w:right="436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spacing w:before="61"/>
        <w:rPr>
          <w:sz w:val="24"/>
        </w:rPr>
      </w:pPr>
      <w:r>
        <w:rPr>
          <w:sz w:val="24"/>
        </w:rPr>
        <w:t>Устава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</w:p>
    <w:p w:rsidR="00E71A67" w:rsidRDefault="00EF763D">
      <w:pPr>
        <w:pStyle w:val="a4"/>
        <w:numPr>
          <w:ilvl w:val="0"/>
          <w:numId w:val="4"/>
        </w:numPr>
        <w:tabs>
          <w:tab w:val="left" w:pos="1825"/>
        </w:tabs>
        <w:spacing w:before="75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образования</w:t>
      </w:r>
    </w:p>
    <w:p w:rsidR="00E71A67" w:rsidRDefault="00EF763D">
      <w:pPr>
        <w:spacing w:before="69"/>
        <w:ind w:left="1825" w:right="161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обновленным федеральным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 общего образования (ФГОС НОО), основная образовательная программа начального</w:t>
      </w:r>
      <w:r>
        <w:rPr>
          <w:spacing w:val="1"/>
        </w:rPr>
        <w:t xml:space="preserve"> </w:t>
      </w:r>
      <w:r>
        <w:t>общего образования реализуется образовательным учреждением, в том числе и через внеурочную</w:t>
      </w:r>
      <w:r>
        <w:rPr>
          <w:spacing w:val="-52"/>
        </w:rPr>
        <w:t xml:space="preserve"> </w:t>
      </w:r>
      <w:r>
        <w:t xml:space="preserve">деятельность. Внеурочная деятельность является </w:t>
      </w:r>
      <w:proofErr w:type="spellStart"/>
      <w:r>
        <w:t>составнойчастью</w:t>
      </w:r>
      <w:proofErr w:type="spellEnd"/>
      <w:r>
        <w:t xml:space="preserve"> образовательных отношений и</w:t>
      </w:r>
      <w:r>
        <w:rPr>
          <w:spacing w:val="-52"/>
        </w:rPr>
        <w:t xml:space="preserve"> </w:t>
      </w:r>
      <w:r>
        <w:t>одной из форм организации свободного времени обучающихся. Под внеурочной деятельностью, в</w:t>
      </w:r>
      <w:r>
        <w:rPr>
          <w:spacing w:val="-5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  <w:r>
        <w:rPr>
          <w:spacing w:val="3"/>
        </w:rPr>
        <w:t xml:space="preserve"> </w:t>
      </w:r>
      <w:r>
        <w:t>следует</w:t>
      </w:r>
      <w:r>
        <w:rPr>
          <w:spacing w:val="5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 в</w:t>
      </w:r>
      <w:r>
        <w:rPr>
          <w:spacing w:val="1"/>
        </w:rPr>
        <w:t xml:space="preserve"> </w:t>
      </w:r>
      <w:r>
        <w:t>формах,</w:t>
      </w:r>
      <w:r>
        <w:rPr>
          <w:spacing w:val="4"/>
        </w:rPr>
        <w:t xml:space="preserve"> </w:t>
      </w:r>
      <w:r>
        <w:t>отличных</w:t>
      </w:r>
      <w:r>
        <w:rPr>
          <w:spacing w:val="-3"/>
        </w:rPr>
        <w:t xml:space="preserve"> </w:t>
      </w:r>
      <w:proofErr w:type="spellStart"/>
      <w:r>
        <w:t>отклассно</w:t>
      </w:r>
      <w:proofErr w:type="spellEnd"/>
      <w:r>
        <w:t>-урочной,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направленную на</w:t>
      </w:r>
      <w:r>
        <w:rPr>
          <w:spacing w:val="3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</w:p>
    <w:p w:rsidR="00E71A67" w:rsidRDefault="00E71A67">
      <w:pPr>
        <w:sectPr w:rsidR="00E71A67">
          <w:pgSz w:w="11910" w:h="16840"/>
          <w:pgMar w:top="1020" w:right="400" w:bottom="1180" w:left="240" w:header="0" w:footer="983" w:gutter="0"/>
          <w:cols w:space="720"/>
        </w:sectPr>
      </w:pPr>
    </w:p>
    <w:p w:rsidR="00E71A67" w:rsidRDefault="00EF763D">
      <w:pPr>
        <w:spacing w:before="75" w:line="252" w:lineRule="exact"/>
        <w:ind w:left="1825"/>
      </w:pPr>
      <w:r>
        <w:lastRenderedPageBreak/>
        <w:t>образования.</w:t>
      </w:r>
    </w:p>
    <w:p w:rsidR="00E71A67" w:rsidRDefault="00EF763D">
      <w:pPr>
        <w:pStyle w:val="a3"/>
        <w:spacing w:line="242" w:lineRule="auto"/>
        <w:ind w:right="161" w:firstLine="706"/>
        <w:jc w:val="left"/>
      </w:pPr>
      <w:r>
        <w:t>Система внеурочной воспитательной</w:t>
      </w:r>
      <w:r>
        <w:rPr>
          <w:spacing w:val="1"/>
        </w:rPr>
        <w:t xml:space="preserve"> </w:t>
      </w:r>
      <w:r>
        <w:t>работы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принципов,</w:t>
      </w:r>
      <w:r>
        <w:rPr>
          <w:spacing w:val="3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 деятельности.</w:t>
      </w:r>
    </w:p>
    <w:p w:rsidR="00E71A67" w:rsidRDefault="00EF763D">
      <w:pPr>
        <w:pStyle w:val="a3"/>
        <w:ind w:right="435"/>
      </w:pPr>
      <w:r>
        <w:t xml:space="preserve">Цель внеурочной деятельности: создание условий для выявления и развития </w:t>
      </w:r>
      <w:proofErr w:type="gramStart"/>
      <w:r>
        <w:t>способностей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E71A67" w:rsidRDefault="00EF763D">
      <w:pPr>
        <w:pStyle w:val="a3"/>
        <w:spacing w:line="242" w:lineRule="auto"/>
        <w:ind w:right="435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  <w:tab w:val="left" w:pos="3092"/>
          <w:tab w:val="left" w:pos="4331"/>
          <w:tab w:val="left" w:pos="5791"/>
          <w:tab w:val="left" w:pos="7356"/>
          <w:tab w:val="left" w:pos="8936"/>
          <w:tab w:val="left" w:pos="10573"/>
        </w:tabs>
        <w:spacing w:line="237" w:lineRule="auto"/>
        <w:ind w:right="451"/>
        <w:jc w:val="left"/>
        <w:rPr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интересы,</w:t>
      </w:r>
      <w:r>
        <w:rPr>
          <w:sz w:val="24"/>
        </w:rPr>
        <w:tab/>
        <w:t>склонности,</w:t>
      </w:r>
      <w:r>
        <w:rPr>
          <w:sz w:val="24"/>
        </w:rPr>
        <w:tab/>
        <w:t>способности,</w:t>
      </w:r>
      <w:r>
        <w:rPr>
          <w:sz w:val="24"/>
        </w:rPr>
        <w:tab/>
        <w:t>возможности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 различным видам деятельности;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</w:tabs>
        <w:spacing w:before="2" w:line="237" w:lineRule="auto"/>
        <w:ind w:right="1183"/>
        <w:jc w:val="left"/>
        <w:rPr>
          <w:sz w:val="24"/>
        </w:rPr>
      </w:pPr>
      <w:r>
        <w:rPr>
          <w:sz w:val="24"/>
        </w:rPr>
        <w:t xml:space="preserve">организовать общественно полезную и досуговую деятельность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</w:tabs>
        <w:spacing w:before="2" w:line="237" w:lineRule="auto"/>
        <w:ind w:right="461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  <w:tab w:val="left" w:pos="3702"/>
          <w:tab w:val="left" w:pos="4744"/>
          <w:tab w:val="left" w:pos="5738"/>
          <w:tab w:val="left" w:pos="6780"/>
          <w:tab w:val="left" w:pos="7856"/>
          <w:tab w:val="left" w:pos="8182"/>
          <w:tab w:val="left" w:pos="9502"/>
        </w:tabs>
        <w:spacing w:before="7" w:line="237" w:lineRule="auto"/>
        <w:ind w:right="455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систему</w:t>
      </w:r>
      <w:r>
        <w:rPr>
          <w:sz w:val="24"/>
        </w:rPr>
        <w:tab/>
        <w:t>знаний,</w:t>
      </w:r>
      <w:r>
        <w:rPr>
          <w:sz w:val="24"/>
        </w:rPr>
        <w:tab/>
        <w:t>умений,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</w:tabs>
        <w:spacing w:line="290" w:lineRule="exact"/>
        <w:ind w:hanging="56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</w:tabs>
        <w:spacing w:before="4" w:line="293" w:lineRule="exact"/>
        <w:ind w:hanging="568"/>
        <w:jc w:val="left"/>
        <w:rPr>
          <w:sz w:val="24"/>
        </w:rPr>
      </w:pPr>
      <w:r>
        <w:rPr>
          <w:sz w:val="24"/>
        </w:rPr>
        <w:t>оптимизировать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</w:tabs>
        <w:spacing w:before="1" w:line="237" w:lineRule="auto"/>
        <w:ind w:right="46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5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 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1"/>
          <w:tab w:val="left" w:pos="2032"/>
        </w:tabs>
        <w:spacing w:before="5" w:line="292" w:lineRule="exact"/>
        <w:ind w:hanging="568"/>
        <w:jc w:val="left"/>
        <w:rPr>
          <w:sz w:val="24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:rsidR="00E71A67" w:rsidRDefault="00EF763D">
      <w:pPr>
        <w:pStyle w:val="a3"/>
        <w:ind w:right="161" w:firstLine="538"/>
        <w:jc w:val="left"/>
      </w:pPr>
      <w:r>
        <w:t>План</w:t>
      </w:r>
      <w:r>
        <w:rPr>
          <w:spacing w:val="36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состоит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частей:</w:t>
      </w:r>
      <w:r>
        <w:rPr>
          <w:spacing w:val="37"/>
        </w:rPr>
        <w:t xml:space="preserve"> </w:t>
      </w:r>
      <w:r>
        <w:t>части,</w:t>
      </w:r>
      <w:r>
        <w:rPr>
          <w:spacing w:val="38"/>
        </w:rPr>
        <w:t xml:space="preserve"> </w:t>
      </w:r>
      <w:r>
        <w:t>рекомендуемой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вариативной</w:t>
      </w:r>
      <w:r>
        <w:rPr>
          <w:spacing w:val="3"/>
        </w:rPr>
        <w:t xml:space="preserve"> </w:t>
      </w:r>
      <w:r>
        <w:t>части.</w:t>
      </w:r>
    </w:p>
    <w:p w:rsidR="00E71A67" w:rsidRDefault="00EF763D">
      <w:pPr>
        <w:pStyle w:val="a3"/>
        <w:tabs>
          <w:tab w:val="left" w:pos="3457"/>
          <w:tab w:val="left" w:pos="5041"/>
          <w:tab w:val="left" w:pos="5387"/>
          <w:tab w:val="left" w:pos="6242"/>
          <w:tab w:val="left" w:pos="8072"/>
          <w:tab w:val="left" w:pos="8657"/>
          <w:tab w:val="left" w:pos="9334"/>
        </w:tabs>
        <w:spacing w:before="1" w:line="237" w:lineRule="auto"/>
        <w:ind w:right="456" w:firstLine="538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>части,</w:t>
      </w:r>
      <w:r>
        <w:tab/>
        <w:t>рекомендуемой</w:t>
      </w:r>
      <w:r>
        <w:tab/>
        <w:t>для</w:t>
      </w:r>
      <w:r>
        <w:tab/>
        <w:t>всех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направлениями: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2"/>
        </w:tabs>
        <w:spacing w:before="5"/>
        <w:ind w:right="435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4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5"/>
          <w:sz w:val="24"/>
        </w:rPr>
        <w:t xml:space="preserve"> </w:t>
      </w:r>
      <w:r>
        <w:rPr>
          <w:sz w:val="24"/>
        </w:rPr>
        <w:t>занятий</w:t>
      </w:r>
    </w:p>
    <w:p w:rsidR="00E71A67" w:rsidRDefault="00EF763D">
      <w:pPr>
        <w:pStyle w:val="a3"/>
        <w:spacing w:before="2" w:line="273" w:lineRule="exact"/>
        <w:ind w:left="2031"/>
      </w:pPr>
      <w:r>
        <w:t>«Разговоры</w:t>
      </w:r>
      <w:r>
        <w:rPr>
          <w:spacing w:val="-7"/>
        </w:rPr>
        <w:t xml:space="preserve"> </w:t>
      </w:r>
      <w:r>
        <w:t xml:space="preserve">о </w:t>
      </w:r>
      <w:proofErr w:type="gramStart"/>
      <w:r>
        <w:t>важном</w:t>
      </w:r>
      <w:proofErr w:type="gramEnd"/>
      <w:r>
        <w:t>»</w:t>
      </w:r>
      <w:r>
        <w:rPr>
          <w:spacing w:val="-4"/>
        </w:rPr>
        <w:t xml:space="preserve"> </w:t>
      </w:r>
      <w:r>
        <w:t>возложена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2"/>
        </w:tabs>
        <w:ind w:right="436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приобретѐнные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для решения задач в различных сферах жизнедеятельности,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жизнью);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2"/>
        </w:tabs>
        <w:ind w:right="444"/>
        <w:rPr>
          <w:sz w:val="24"/>
        </w:rPr>
      </w:pPr>
      <w:r>
        <w:rPr>
          <w:sz w:val="24"/>
        </w:rPr>
        <w:t xml:space="preserve">1 час в неделю – 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предпринимательства),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которых является развитие ценностного отношения обучающихся к труду,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 и ощущения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E71A67" w:rsidRDefault="00E71A67">
      <w:pPr>
        <w:jc w:val="both"/>
        <w:rPr>
          <w:sz w:val="24"/>
        </w:rPr>
        <w:sectPr w:rsidR="00E71A67">
          <w:pgSz w:w="11910" w:h="16840"/>
          <w:pgMar w:top="940" w:right="400" w:bottom="1180" w:left="240" w:header="0" w:footer="983" w:gutter="0"/>
          <w:cols w:space="720"/>
        </w:sectPr>
      </w:pPr>
    </w:p>
    <w:p w:rsidR="00E71A67" w:rsidRDefault="00EF763D">
      <w:pPr>
        <w:pStyle w:val="a3"/>
        <w:spacing w:before="72" w:line="273" w:lineRule="exact"/>
      </w:pPr>
      <w:proofErr w:type="gramStart"/>
      <w:r>
        <w:lastRenderedPageBreak/>
        <w:t>В</w:t>
      </w:r>
      <w:r>
        <w:rPr>
          <w:spacing w:val="-9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включены:</w:t>
      </w:r>
      <w:proofErr w:type="gramEnd"/>
    </w:p>
    <w:p w:rsidR="00E71A67" w:rsidRDefault="00EF763D">
      <w:pPr>
        <w:pStyle w:val="a4"/>
        <w:numPr>
          <w:ilvl w:val="0"/>
          <w:numId w:val="3"/>
        </w:numPr>
        <w:tabs>
          <w:tab w:val="left" w:pos="2032"/>
        </w:tabs>
        <w:ind w:right="432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ровне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2"/>
        </w:tabs>
        <w:ind w:right="435"/>
        <w:rPr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 и т.п.), целью которых является удовлетворение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 раскрытии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талантов;</w:t>
      </w:r>
    </w:p>
    <w:p w:rsidR="00E71A67" w:rsidRDefault="00EF763D">
      <w:pPr>
        <w:pStyle w:val="a4"/>
        <w:numPr>
          <w:ilvl w:val="0"/>
          <w:numId w:val="3"/>
        </w:numPr>
        <w:tabs>
          <w:tab w:val="left" w:pos="2032"/>
        </w:tabs>
        <w:ind w:right="431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 w:rsidR="00E77141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</w:p>
    <w:p w:rsidR="00E71A67" w:rsidRDefault="00EF763D">
      <w:pPr>
        <w:pStyle w:val="a3"/>
        <w:ind w:right="434" w:firstLine="706"/>
      </w:pPr>
      <w:r>
        <w:t>Количество часов, выделяемых на внеурочную деятельность, составляет за 4 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</w:t>
      </w:r>
      <w:r>
        <w:rPr>
          <w:spacing w:val="-57"/>
        </w:rPr>
        <w:t xml:space="preserve"> </w:t>
      </w:r>
      <w:r>
        <w:t>330</w:t>
      </w:r>
      <w:r>
        <w:rPr>
          <w:spacing w:val="1"/>
        </w:rPr>
        <w:t xml:space="preserve"> </w:t>
      </w:r>
      <w:r>
        <w:t>часов.</w:t>
      </w:r>
    </w:p>
    <w:p w:rsidR="00E71A67" w:rsidRDefault="00EF763D">
      <w:pPr>
        <w:pStyle w:val="a3"/>
        <w:ind w:right="441" w:firstLine="706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 освоение обучающимися</w:t>
      </w:r>
      <w:r>
        <w:rPr>
          <w:spacing w:val="1"/>
        </w:rPr>
        <w:t xml:space="preserve"> </w:t>
      </w:r>
      <w:r>
        <w:t>учебного плана, до</w:t>
      </w:r>
      <w:r>
        <w:rPr>
          <w:spacing w:val="60"/>
        </w:rPr>
        <w:t xml:space="preserve"> </w:t>
      </w:r>
      <w:r>
        <w:t>10 часов в неделю на проведение занятий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1E6959" w:rsidRDefault="00EF763D" w:rsidP="001E6959">
      <w:pPr>
        <w:pStyle w:val="a3"/>
      </w:pPr>
      <w:r>
        <w:t>Принципы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E77141">
        <w:t xml:space="preserve"> «</w:t>
      </w:r>
      <w:proofErr w:type="spellStart"/>
      <w:r w:rsidR="00E77141">
        <w:t>Большетиганская</w:t>
      </w:r>
      <w:proofErr w:type="spellEnd"/>
      <w:r w:rsidR="00E77141">
        <w:t xml:space="preserve"> ООШ им. </w:t>
      </w:r>
    </w:p>
    <w:p w:rsidR="00E71A67" w:rsidRDefault="00E77141" w:rsidP="001E6959">
      <w:pPr>
        <w:pStyle w:val="a3"/>
      </w:pPr>
      <w:r>
        <w:t xml:space="preserve">А. </w:t>
      </w:r>
      <w:proofErr w:type="spellStart"/>
      <w:r>
        <w:t>Баттала</w:t>
      </w:r>
      <w:proofErr w:type="spellEnd"/>
      <w:r>
        <w:t>»</w:t>
      </w:r>
    </w:p>
    <w:p w:rsidR="00E71A67" w:rsidRDefault="00EF763D">
      <w:pPr>
        <w:pStyle w:val="a4"/>
        <w:numPr>
          <w:ilvl w:val="0"/>
          <w:numId w:val="2"/>
        </w:numPr>
        <w:tabs>
          <w:tab w:val="left" w:pos="1715"/>
        </w:tabs>
        <w:ind w:right="441" w:firstLine="0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нежелательные,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антисоциальные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E71A67" w:rsidRDefault="00EF763D">
      <w:pPr>
        <w:pStyle w:val="a4"/>
        <w:numPr>
          <w:ilvl w:val="0"/>
          <w:numId w:val="2"/>
        </w:numPr>
        <w:tabs>
          <w:tab w:val="left" w:pos="1715"/>
        </w:tabs>
        <w:spacing w:line="242" w:lineRule="auto"/>
        <w:ind w:right="439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ответственность);</w:t>
      </w:r>
    </w:p>
    <w:p w:rsidR="00E71A67" w:rsidRDefault="00EF763D">
      <w:pPr>
        <w:pStyle w:val="a3"/>
        <w:ind w:right="440"/>
      </w:pPr>
      <w:proofErr w:type="gramStart"/>
      <w:r>
        <w:t>-доверие (поможет ему сплотить вокруг себя детей и стать для них значимым взрослым, 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позитивнее,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охотнее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подражания);</w:t>
      </w:r>
      <w:proofErr w:type="gramEnd"/>
    </w:p>
    <w:p w:rsidR="00E71A67" w:rsidRDefault="00EF763D">
      <w:pPr>
        <w:pStyle w:val="a4"/>
        <w:numPr>
          <w:ilvl w:val="0"/>
          <w:numId w:val="2"/>
        </w:numPr>
        <w:tabs>
          <w:tab w:val="left" w:pos="1609"/>
        </w:tabs>
        <w:ind w:right="441" w:firstLine="0"/>
        <w:rPr>
          <w:sz w:val="24"/>
        </w:rPr>
      </w:pPr>
      <w:proofErr w:type="spellStart"/>
      <w:r>
        <w:rPr>
          <w:sz w:val="24"/>
        </w:rPr>
        <w:t>неназидательность</w:t>
      </w:r>
      <w:proofErr w:type="spellEnd"/>
      <w:r>
        <w:rPr>
          <w:sz w:val="24"/>
        </w:rPr>
        <w:t xml:space="preserve"> (содержание внеурочных занятий не должно преподноситься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2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4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</w:p>
    <w:p w:rsidR="00E71A67" w:rsidRDefault="00EF763D">
      <w:pPr>
        <w:pStyle w:val="a3"/>
        <w:spacing w:line="242" w:lineRule="auto"/>
        <w:ind w:right="437" w:firstLine="706"/>
      </w:pPr>
      <w:r>
        <w:t>В школе используется модель плана внеурочной деятельности с 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E71A67" w:rsidRDefault="00EF763D">
      <w:pPr>
        <w:pStyle w:val="a3"/>
        <w:ind w:right="433" w:firstLine="480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proofErr w:type="gramStart"/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кружков, секций,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 проектов,</w:t>
      </w:r>
      <w:r>
        <w:rPr>
          <w:spacing w:val="1"/>
        </w:rPr>
        <w:t xml:space="preserve"> </w:t>
      </w:r>
      <w:r>
        <w:t>интеллектуальных марафонов, соревнований, спортивных игр,</w:t>
      </w:r>
      <w:r>
        <w:rPr>
          <w:spacing w:val="1"/>
        </w:rPr>
        <w:t xml:space="preserve"> </w:t>
      </w:r>
      <w:r>
        <w:t>туристического слета, отчетных концертов, конкурсов, выставок, культпоходов в театры,</w:t>
      </w:r>
      <w:r>
        <w:rPr>
          <w:spacing w:val="1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филармонию,</w:t>
      </w:r>
      <w:r>
        <w:rPr>
          <w:spacing w:val="3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proofErr w:type="gramEnd"/>
    </w:p>
    <w:p w:rsidR="00E71A67" w:rsidRDefault="00E71A67">
      <w:pPr>
        <w:sectPr w:rsidR="00E71A67">
          <w:pgSz w:w="11910" w:h="16840"/>
          <w:pgMar w:top="1020" w:right="400" w:bottom="1180" w:left="240" w:header="0" w:footer="983" w:gutter="0"/>
          <w:cols w:space="720"/>
        </w:sectPr>
      </w:pPr>
    </w:p>
    <w:p w:rsidR="00E71A67" w:rsidRDefault="00EF763D">
      <w:pPr>
        <w:pStyle w:val="a3"/>
        <w:spacing w:before="67"/>
        <w:ind w:right="436" w:firstLine="480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параллели.</w:t>
      </w:r>
    </w:p>
    <w:p w:rsidR="00E71A67" w:rsidRDefault="00EF763D">
      <w:pPr>
        <w:pStyle w:val="a3"/>
        <w:spacing w:before="1"/>
        <w:ind w:right="436" w:firstLine="480"/>
      </w:pPr>
      <w:r>
        <w:t>Для организации внеурочной деятельности школа располагает спортивным залом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кортами,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proofErr w:type="spellStart"/>
      <w:r>
        <w:t>медиатекой</w:t>
      </w:r>
      <w:proofErr w:type="spellEnd"/>
      <w:r>
        <w:t>,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интерактивными досками.</w:t>
      </w:r>
    </w:p>
    <w:p w:rsidR="00E71A67" w:rsidRDefault="00EF763D">
      <w:pPr>
        <w:pStyle w:val="a3"/>
        <w:spacing w:before="2" w:line="275" w:lineRule="exact"/>
        <w:ind w:left="1945"/>
      </w:pP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spacing w:line="242" w:lineRule="auto"/>
        <w:ind w:right="44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ind w:right="431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0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т.п.), 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ind w:right="450"/>
        <w:rPr>
          <w:sz w:val="24"/>
        </w:rPr>
      </w:pPr>
      <w:proofErr w:type="gramStart"/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  <w:proofErr w:type="gramEnd"/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spacing w:line="274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селу</w:t>
      </w:r>
      <w:proofErr w:type="gramStart"/>
      <w:r>
        <w:rPr>
          <w:sz w:val="24"/>
        </w:rPr>
        <w:t>,ш</w:t>
      </w:r>
      <w:proofErr w:type="gramEnd"/>
      <w:r>
        <w:rPr>
          <w:sz w:val="24"/>
        </w:rPr>
        <w:t>коле</w:t>
      </w:r>
      <w:proofErr w:type="spellEnd"/>
      <w:r>
        <w:rPr>
          <w:sz w:val="24"/>
        </w:rPr>
        <w:t>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spacing w:line="275" w:lineRule="exact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4"/>
          <w:tab w:val="left" w:pos="2185"/>
          <w:tab w:val="left" w:pos="4072"/>
          <w:tab w:val="left" w:pos="6381"/>
          <w:tab w:val="left" w:pos="7860"/>
          <w:tab w:val="left" w:pos="9498"/>
        </w:tabs>
        <w:spacing w:line="242" w:lineRule="auto"/>
        <w:ind w:right="455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4"/>
          <w:tab w:val="left" w:pos="2185"/>
        </w:tabs>
        <w:spacing w:line="271" w:lineRule="exact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досугом;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4"/>
          <w:tab w:val="left" w:pos="2185"/>
        </w:tabs>
        <w:spacing w:line="275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толерантности,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spacing w:line="242" w:lineRule="auto"/>
        <w:ind w:right="44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самоопределению;</w:t>
      </w:r>
    </w:p>
    <w:p w:rsidR="00E71A67" w:rsidRDefault="00EF763D">
      <w:pPr>
        <w:pStyle w:val="a4"/>
        <w:numPr>
          <w:ilvl w:val="1"/>
          <w:numId w:val="2"/>
        </w:numPr>
        <w:tabs>
          <w:tab w:val="left" w:pos="2185"/>
        </w:tabs>
        <w:ind w:right="442"/>
        <w:rPr>
          <w:sz w:val="24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E71A67" w:rsidRDefault="00EF763D">
      <w:pPr>
        <w:pStyle w:val="a3"/>
        <w:spacing w:before="1" w:line="273" w:lineRule="exact"/>
      </w:pPr>
      <w:r>
        <w:t>Ученик</w:t>
      </w:r>
      <w:r>
        <w:rPr>
          <w:spacing w:val="-10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E71A67" w:rsidRDefault="00EF763D">
      <w:pPr>
        <w:pStyle w:val="a4"/>
        <w:numPr>
          <w:ilvl w:val="0"/>
          <w:numId w:val="1"/>
        </w:numPr>
        <w:tabs>
          <w:tab w:val="left" w:pos="2108"/>
          <w:tab w:val="left" w:pos="2109"/>
        </w:tabs>
        <w:spacing w:line="237" w:lineRule="auto"/>
        <w:ind w:right="475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E71A67" w:rsidRDefault="00EF763D">
      <w:pPr>
        <w:pStyle w:val="a4"/>
        <w:numPr>
          <w:ilvl w:val="0"/>
          <w:numId w:val="1"/>
        </w:numPr>
        <w:tabs>
          <w:tab w:val="left" w:pos="2108"/>
          <w:tab w:val="left" w:pos="2109"/>
        </w:tabs>
        <w:spacing w:before="7" w:line="237" w:lineRule="auto"/>
        <w:ind w:right="983"/>
        <w:jc w:val="left"/>
        <w:rPr>
          <w:sz w:val="24"/>
        </w:rPr>
      </w:pPr>
      <w:r>
        <w:rPr>
          <w:sz w:val="24"/>
        </w:rPr>
        <w:t>допускать возможности существования у людей различных точек зрения,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мнением;</w:t>
      </w:r>
    </w:p>
    <w:p w:rsidR="00E71A67" w:rsidRDefault="00EF763D">
      <w:pPr>
        <w:pStyle w:val="a4"/>
        <w:numPr>
          <w:ilvl w:val="0"/>
          <w:numId w:val="1"/>
        </w:numPr>
        <w:tabs>
          <w:tab w:val="left" w:pos="2108"/>
          <w:tab w:val="left" w:pos="2109"/>
        </w:tabs>
        <w:spacing w:before="3" w:line="237" w:lineRule="auto"/>
        <w:ind w:right="46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партнѐром</w:t>
      </w:r>
      <w:proofErr w:type="spellEnd"/>
      <w:r>
        <w:rPr>
          <w:sz w:val="24"/>
        </w:rPr>
        <w:t>;</w:t>
      </w:r>
    </w:p>
    <w:p w:rsidR="00E71A67" w:rsidRDefault="00EF763D">
      <w:pPr>
        <w:pStyle w:val="a4"/>
        <w:numPr>
          <w:ilvl w:val="0"/>
          <w:numId w:val="1"/>
        </w:numPr>
        <w:tabs>
          <w:tab w:val="left" w:pos="2108"/>
          <w:tab w:val="left" w:pos="2109"/>
        </w:tabs>
        <w:spacing w:before="6" w:line="237" w:lineRule="auto"/>
        <w:ind w:right="88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E71A67" w:rsidRDefault="00EF763D">
      <w:pPr>
        <w:pStyle w:val="a4"/>
        <w:numPr>
          <w:ilvl w:val="0"/>
          <w:numId w:val="1"/>
        </w:numPr>
        <w:tabs>
          <w:tab w:val="left" w:pos="2108"/>
          <w:tab w:val="left" w:pos="2109"/>
        </w:tabs>
        <w:spacing w:line="242" w:lineRule="auto"/>
        <w:ind w:right="473"/>
        <w:jc w:val="left"/>
        <w:rPr>
          <w:sz w:val="24"/>
        </w:rPr>
      </w:pPr>
      <w:r>
        <w:rPr>
          <w:sz w:val="24"/>
        </w:rPr>
        <w:t>продуктивно</w:t>
      </w:r>
      <w:r>
        <w:rPr>
          <w:spacing w:val="37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2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E71A67" w:rsidRDefault="00EF763D">
      <w:pPr>
        <w:pStyle w:val="a3"/>
        <w:ind w:right="431" w:firstLine="76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5"/>
        </w:rPr>
        <w:t xml:space="preserve"> </w:t>
      </w:r>
      <w:r>
        <w:t>несовершеннолетних,</w:t>
      </w:r>
      <w:r>
        <w:rPr>
          <w:spacing w:val="-2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</w:p>
    <w:sectPr w:rsidR="00E71A67">
      <w:pgSz w:w="11910" w:h="16840"/>
      <w:pgMar w:top="1020" w:right="400" w:bottom="1180" w:left="24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9A" w:rsidRDefault="00263B9A">
      <w:r>
        <w:separator/>
      </w:r>
    </w:p>
  </w:endnote>
  <w:endnote w:type="continuationSeparator" w:id="0">
    <w:p w:rsidR="00263B9A" w:rsidRDefault="0026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A67" w:rsidRDefault="00E7714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9928225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1A67" w:rsidRDefault="00EF76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95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9.15pt;margin-top:781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" filled="f" stroked="f">
              <v:textbox inset="0,0,0,0">
                <w:txbxContent>
                  <w:p w:rsidR="00E71A67" w:rsidRDefault="00EF76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695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9A" w:rsidRDefault="00263B9A">
      <w:r>
        <w:separator/>
      </w:r>
    </w:p>
  </w:footnote>
  <w:footnote w:type="continuationSeparator" w:id="0">
    <w:p w:rsidR="00263B9A" w:rsidRDefault="00263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2EF9"/>
    <w:multiLevelType w:val="hybridMultilevel"/>
    <w:tmpl w:val="5FF6FBBA"/>
    <w:lvl w:ilvl="0" w:tplc="9CB07C28">
      <w:numFmt w:val="bullet"/>
      <w:lvlText w:val=""/>
      <w:lvlJc w:val="left"/>
      <w:pPr>
        <w:ind w:left="210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A68EA">
      <w:numFmt w:val="bullet"/>
      <w:lvlText w:val="•"/>
      <w:lvlJc w:val="left"/>
      <w:pPr>
        <w:ind w:left="3016" w:hanging="361"/>
      </w:pPr>
      <w:rPr>
        <w:rFonts w:hint="default"/>
        <w:lang w:val="ru-RU" w:eastAsia="en-US" w:bidi="ar-SA"/>
      </w:rPr>
    </w:lvl>
    <w:lvl w:ilvl="2" w:tplc="4FE20118">
      <w:numFmt w:val="bullet"/>
      <w:lvlText w:val="•"/>
      <w:lvlJc w:val="left"/>
      <w:pPr>
        <w:ind w:left="3933" w:hanging="361"/>
      </w:pPr>
      <w:rPr>
        <w:rFonts w:hint="default"/>
        <w:lang w:val="ru-RU" w:eastAsia="en-US" w:bidi="ar-SA"/>
      </w:rPr>
    </w:lvl>
    <w:lvl w:ilvl="3" w:tplc="755600AA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4" w:tplc="C86A3344">
      <w:numFmt w:val="bullet"/>
      <w:lvlText w:val="•"/>
      <w:lvlJc w:val="left"/>
      <w:pPr>
        <w:ind w:left="5767" w:hanging="361"/>
      </w:pPr>
      <w:rPr>
        <w:rFonts w:hint="default"/>
        <w:lang w:val="ru-RU" w:eastAsia="en-US" w:bidi="ar-SA"/>
      </w:rPr>
    </w:lvl>
    <w:lvl w:ilvl="5" w:tplc="12A6EDBA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6" w:tplc="817C0426">
      <w:numFmt w:val="bullet"/>
      <w:lvlText w:val="•"/>
      <w:lvlJc w:val="left"/>
      <w:pPr>
        <w:ind w:left="7601" w:hanging="361"/>
      </w:pPr>
      <w:rPr>
        <w:rFonts w:hint="default"/>
        <w:lang w:val="ru-RU" w:eastAsia="en-US" w:bidi="ar-SA"/>
      </w:rPr>
    </w:lvl>
    <w:lvl w:ilvl="7" w:tplc="94EA6BBC">
      <w:numFmt w:val="bullet"/>
      <w:lvlText w:val="•"/>
      <w:lvlJc w:val="left"/>
      <w:pPr>
        <w:ind w:left="8518" w:hanging="361"/>
      </w:pPr>
      <w:rPr>
        <w:rFonts w:hint="default"/>
        <w:lang w:val="ru-RU" w:eastAsia="en-US" w:bidi="ar-SA"/>
      </w:rPr>
    </w:lvl>
    <w:lvl w:ilvl="8" w:tplc="791E10BC">
      <w:numFmt w:val="bullet"/>
      <w:lvlText w:val="•"/>
      <w:lvlJc w:val="left"/>
      <w:pPr>
        <w:ind w:left="9435" w:hanging="361"/>
      </w:pPr>
      <w:rPr>
        <w:rFonts w:hint="default"/>
        <w:lang w:val="ru-RU" w:eastAsia="en-US" w:bidi="ar-SA"/>
      </w:rPr>
    </w:lvl>
  </w:abstractNum>
  <w:abstractNum w:abstractNumId="1">
    <w:nsid w:val="1D3B1F90"/>
    <w:multiLevelType w:val="hybridMultilevel"/>
    <w:tmpl w:val="0D804FB0"/>
    <w:lvl w:ilvl="0" w:tplc="6714CCF0">
      <w:numFmt w:val="bullet"/>
      <w:lvlText w:val=""/>
      <w:lvlJc w:val="left"/>
      <w:pPr>
        <w:ind w:left="1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14F116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2" w:tplc="5A18C116">
      <w:numFmt w:val="bullet"/>
      <w:lvlText w:val="•"/>
      <w:lvlJc w:val="left"/>
      <w:pPr>
        <w:ind w:left="3709" w:hanging="361"/>
      </w:pPr>
      <w:rPr>
        <w:rFonts w:hint="default"/>
        <w:lang w:val="ru-RU" w:eastAsia="en-US" w:bidi="ar-SA"/>
      </w:rPr>
    </w:lvl>
    <w:lvl w:ilvl="3" w:tplc="2466BF62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4" w:tplc="C248B534">
      <w:numFmt w:val="bullet"/>
      <w:lvlText w:val="•"/>
      <w:lvlJc w:val="left"/>
      <w:pPr>
        <w:ind w:left="5599" w:hanging="361"/>
      </w:pPr>
      <w:rPr>
        <w:rFonts w:hint="default"/>
        <w:lang w:val="ru-RU" w:eastAsia="en-US" w:bidi="ar-SA"/>
      </w:rPr>
    </w:lvl>
    <w:lvl w:ilvl="5" w:tplc="F96E8580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FE86FB82">
      <w:numFmt w:val="bullet"/>
      <w:lvlText w:val="•"/>
      <w:lvlJc w:val="left"/>
      <w:pPr>
        <w:ind w:left="7489" w:hanging="361"/>
      </w:pPr>
      <w:rPr>
        <w:rFonts w:hint="default"/>
        <w:lang w:val="ru-RU" w:eastAsia="en-US" w:bidi="ar-SA"/>
      </w:rPr>
    </w:lvl>
    <w:lvl w:ilvl="7" w:tplc="5510A652">
      <w:numFmt w:val="bullet"/>
      <w:lvlText w:val="•"/>
      <w:lvlJc w:val="left"/>
      <w:pPr>
        <w:ind w:left="8434" w:hanging="361"/>
      </w:pPr>
      <w:rPr>
        <w:rFonts w:hint="default"/>
        <w:lang w:val="ru-RU" w:eastAsia="en-US" w:bidi="ar-SA"/>
      </w:rPr>
    </w:lvl>
    <w:lvl w:ilvl="8" w:tplc="363277F4">
      <w:numFmt w:val="bullet"/>
      <w:lvlText w:val="•"/>
      <w:lvlJc w:val="left"/>
      <w:pPr>
        <w:ind w:left="9379" w:hanging="361"/>
      </w:pPr>
      <w:rPr>
        <w:rFonts w:hint="default"/>
        <w:lang w:val="ru-RU" w:eastAsia="en-US" w:bidi="ar-SA"/>
      </w:rPr>
    </w:lvl>
  </w:abstractNum>
  <w:abstractNum w:abstractNumId="2">
    <w:nsid w:val="361638D1"/>
    <w:multiLevelType w:val="hybridMultilevel"/>
    <w:tmpl w:val="B400E2FA"/>
    <w:lvl w:ilvl="0" w:tplc="339AF43C">
      <w:numFmt w:val="bullet"/>
      <w:lvlText w:val="-"/>
      <w:lvlJc w:val="left"/>
      <w:pPr>
        <w:ind w:left="1464" w:hanging="25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4AA10CE">
      <w:numFmt w:val="bullet"/>
      <w:lvlText w:val=""/>
      <w:lvlJc w:val="left"/>
      <w:pPr>
        <w:ind w:left="2185" w:hanging="36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2842B6D4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822A1BBA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4" w:tplc="11B47ED4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5" w:tplc="00AC0AAE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6" w:tplc="20EE90C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DF70876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0ED44DBE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3">
    <w:nsid w:val="5FFE66FE"/>
    <w:multiLevelType w:val="hybridMultilevel"/>
    <w:tmpl w:val="C8D66598"/>
    <w:lvl w:ilvl="0" w:tplc="EA6E3544">
      <w:numFmt w:val="bullet"/>
      <w:lvlText w:val=""/>
      <w:lvlJc w:val="left"/>
      <w:pPr>
        <w:ind w:left="2031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8A2172">
      <w:numFmt w:val="bullet"/>
      <w:lvlText w:val="•"/>
      <w:lvlJc w:val="left"/>
      <w:pPr>
        <w:ind w:left="2962" w:hanging="567"/>
      </w:pPr>
      <w:rPr>
        <w:rFonts w:hint="default"/>
        <w:lang w:val="ru-RU" w:eastAsia="en-US" w:bidi="ar-SA"/>
      </w:rPr>
    </w:lvl>
    <w:lvl w:ilvl="2" w:tplc="9B8CBECA">
      <w:numFmt w:val="bullet"/>
      <w:lvlText w:val="•"/>
      <w:lvlJc w:val="left"/>
      <w:pPr>
        <w:ind w:left="3885" w:hanging="567"/>
      </w:pPr>
      <w:rPr>
        <w:rFonts w:hint="default"/>
        <w:lang w:val="ru-RU" w:eastAsia="en-US" w:bidi="ar-SA"/>
      </w:rPr>
    </w:lvl>
    <w:lvl w:ilvl="3" w:tplc="E6D64930">
      <w:numFmt w:val="bullet"/>
      <w:lvlText w:val="•"/>
      <w:lvlJc w:val="left"/>
      <w:pPr>
        <w:ind w:left="4808" w:hanging="567"/>
      </w:pPr>
      <w:rPr>
        <w:rFonts w:hint="default"/>
        <w:lang w:val="ru-RU" w:eastAsia="en-US" w:bidi="ar-SA"/>
      </w:rPr>
    </w:lvl>
    <w:lvl w:ilvl="4" w:tplc="0D98E822">
      <w:numFmt w:val="bullet"/>
      <w:lvlText w:val="•"/>
      <w:lvlJc w:val="left"/>
      <w:pPr>
        <w:ind w:left="5731" w:hanging="567"/>
      </w:pPr>
      <w:rPr>
        <w:rFonts w:hint="default"/>
        <w:lang w:val="ru-RU" w:eastAsia="en-US" w:bidi="ar-SA"/>
      </w:rPr>
    </w:lvl>
    <w:lvl w:ilvl="5" w:tplc="FAA411A8">
      <w:numFmt w:val="bullet"/>
      <w:lvlText w:val="•"/>
      <w:lvlJc w:val="left"/>
      <w:pPr>
        <w:ind w:left="6654" w:hanging="567"/>
      </w:pPr>
      <w:rPr>
        <w:rFonts w:hint="default"/>
        <w:lang w:val="ru-RU" w:eastAsia="en-US" w:bidi="ar-SA"/>
      </w:rPr>
    </w:lvl>
    <w:lvl w:ilvl="6" w:tplc="E050F734">
      <w:numFmt w:val="bullet"/>
      <w:lvlText w:val="•"/>
      <w:lvlJc w:val="left"/>
      <w:pPr>
        <w:ind w:left="7577" w:hanging="567"/>
      </w:pPr>
      <w:rPr>
        <w:rFonts w:hint="default"/>
        <w:lang w:val="ru-RU" w:eastAsia="en-US" w:bidi="ar-SA"/>
      </w:rPr>
    </w:lvl>
    <w:lvl w:ilvl="7" w:tplc="40209998">
      <w:numFmt w:val="bullet"/>
      <w:lvlText w:val="•"/>
      <w:lvlJc w:val="left"/>
      <w:pPr>
        <w:ind w:left="8500" w:hanging="567"/>
      </w:pPr>
      <w:rPr>
        <w:rFonts w:hint="default"/>
        <w:lang w:val="ru-RU" w:eastAsia="en-US" w:bidi="ar-SA"/>
      </w:rPr>
    </w:lvl>
    <w:lvl w:ilvl="8" w:tplc="D5A6DD58">
      <w:numFmt w:val="bullet"/>
      <w:lvlText w:val="•"/>
      <w:lvlJc w:val="left"/>
      <w:pPr>
        <w:ind w:left="9423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1A67"/>
    <w:rsid w:val="001E6959"/>
    <w:rsid w:val="00263B9A"/>
    <w:rsid w:val="003A248B"/>
    <w:rsid w:val="00431410"/>
    <w:rsid w:val="00596FD1"/>
    <w:rsid w:val="00B23B66"/>
    <w:rsid w:val="00C42A42"/>
    <w:rsid w:val="00CC23AD"/>
    <w:rsid w:val="00D70E48"/>
    <w:rsid w:val="00DA619B"/>
    <w:rsid w:val="00E10191"/>
    <w:rsid w:val="00E71A67"/>
    <w:rsid w:val="00E77141"/>
    <w:rsid w:val="00ED1EC6"/>
    <w:rsid w:val="00EF763D"/>
    <w:rsid w:val="00FC0365"/>
    <w:rsid w:val="00FC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6" w:right="125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017" w:right="2216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1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4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4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6" w:right="125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017" w:right="2216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1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24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4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1F889-7A01-404D-998D-4035BDAB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Роза</cp:lastModifiedBy>
  <cp:revision>7</cp:revision>
  <cp:lastPrinted>2023-08-15T09:46:00Z</cp:lastPrinted>
  <dcterms:created xsi:type="dcterms:W3CDTF">2023-08-15T08:15:00Z</dcterms:created>
  <dcterms:modified xsi:type="dcterms:W3CDTF">2023-11-01T09:14:00Z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2023-08-15T00:00:00Z</vt:filetime>
  </property>
</Properties>
</file>